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DBB" w:rsidRPr="00B14423" w:rsidRDefault="001F2DBB" w:rsidP="001F2DBB">
      <w:pPr>
        <w:pStyle w:val="a3"/>
        <w:shd w:val="clear" w:color="auto" w:fill="FFFFFF"/>
        <w:spacing w:before="0" w:beforeAutospacing="0" w:after="0" w:afterAutospacing="0"/>
        <w:rPr>
          <w:b/>
          <w:bCs/>
          <w:sz w:val="28"/>
          <w:szCs w:val="28"/>
          <w:lang w:val="kk-KZ"/>
        </w:rPr>
      </w:pPr>
      <w:r w:rsidRPr="00B14423">
        <w:rPr>
          <w:b/>
          <w:sz w:val="28"/>
          <w:szCs w:val="28"/>
          <w:lang w:val="kk-KZ"/>
        </w:rPr>
        <w:t>Лексикалық тақырып</w:t>
      </w:r>
      <w:r w:rsidRPr="00B14423">
        <w:rPr>
          <w:b/>
          <w:bCs/>
          <w:sz w:val="28"/>
          <w:szCs w:val="28"/>
          <w:lang w:val="kk-KZ"/>
        </w:rPr>
        <w:t>: «</w:t>
      </w:r>
      <w:r w:rsidRPr="00B14423">
        <w:rPr>
          <w:b/>
          <w:color w:val="101010"/>
          <w:sz w:val="28"/>
          <w:szCs w:val="28"/>
          <w:lang w:val="kk-KZ"/>
        </w:rPr>
        <w:t>Студенттік асхана және дәмхана</w:t>
      </w:r>
      <w:r w:rsidRPr="00B14423">
        <w:rPr>
          <w:b/>
          <w:bCs/>
          <w:sz w:val="28"/>
          <w:szCs w:val="28"/>
          <w:lang w:val="kk-KZ"/>
        </w:rPr>
        <w:t xml:space="preserve">» </w:t>
      </w:r>
    </w:p>
    <w:p w:rsidR="001F2DBB" w:rsidRPr="00B14423" w:rsidRDefault="001F2DBB" w:rsidP="001F2DBB">
      <w:pPr>
        <w:pStyle w:val="a3"/>
        <w:shd w:val="clear" w:color="auto" w:fill="FFFFFF"/>
        <w:spacing w:before="0" w:beforeAutospacing="0" w:after="0" w:afterAutospacing="0"/>
        <w:ind w:firstLine="142"/>
        <w:rPr>
          <w:b/>
          <w:color w:val="101010"/>
          <w:sz w:val="28"/>
          <w:szCs w:val="28"/>
          <w:lang w:val="kk-KZ"/>
        </w:rPr>
      </w:pPr>
      <w:r w:rsidRPr="00B14423">
        <w:rPr>
          <w:noProof/>
          <w:sz w:val="28"/>
          <w:szCs w:val="28"/>
        </w:rPr>
        <w:drawing>
          <wp:inline distT="0" distB="0" distL="0" distR="0" wp14:anchorId="7BFE3C88" wp14:editId="636526DD">
            <wp:extent cx="1666875" cy="704850"/>
            <wp:effectExtent l="0" t="0" r="9525" b="0"/>
            <wp:docPr id="3" name="Рисунок 3" descr="image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3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inline>
        </w:drawing>
      </w:r>
      <w:r w:rsidRPr="00B14423">
        <w:rPr>
          <w:b/>
          <w:color w:val="101010"/>
          <w:sz w:val="28"/>
          <w:szCs w:val="28"/>
          <w:lang w:val="kk-KZ"/>
        </w:rPr>
        <w:t xml:space="preserve"> Студенттік асхана және дәмхана</w:t>
      </w:r>
    </w:p>
    <w:p w:rsidR="005522F6" w:rsidRPr="00B14423" w:rsidRDefault="005522F6" w:rsidP="005522F6">
      <w:pPr>
        <w:pStyle w:val="a3"/>
        <w:shd w:val="clear" w:color="auto" w:fill="FFFFFF"/>
        <w:spacing w:before="0" w:beforeAutospacing="0" w:after="0" w:afterAutospacing="0"/>
        <w:ind w:firstLine="709"/>
        <w:jc w:val="both"/>
        <w:rPr>
          <w:color w:val="101010"/>
          <w:sz w:val="28"/>
          <w:szCs w:val="28"/>
          <w:lang w:val="kk-KZ"/>
        </w:rPr>
      </w:pPr>
      <w:r w:rsidRPr="00B14423">
        <w:rPr>
          <w:color w:val="101010"/>
          <w:sz w:val="28"/>
          <w:szCs w:val="28"/>
          <w:lang w:val="kk-KZ"/>
        </w:rPr>
        <w:t>Француз философы Пьер Тейляр де Шарден: «Жақсы ойлау үшін, тамағың тоқ болу керек. Бір кесек нан қанша ойды өмірге әкеле алады» – десе, қазақ жазушысы Бауыржан Тойшыбаев: «Аш адамның миында асқазаны тұрады», – деген</w:t>
      </w:r>
      <w:r w:rsidRPr="005D7CFE">
        <w:rPr>
          <w:color w:val="101010"/>
          <w:sz w:val="28"/>
          <w:szCs w:val="28"/>
          <w:highlight w:val="yellow"/>
          <w:lang w:val="kk-KZ"/>
        </w:rPr>
        <w:t xml:space="preserve">. Сондықтан адам үшін, әсіресе, </w:t>
      </w:r>
      <w:r w:rsidRPr="005D7CFE">
        <w:rPr>
          <w:color w:val="101010"/>
          <w:sz w:val="28"/>
          <w:szCs w:val="28"/>
          <w:highlight w:val="yellow"/>
          <w:u w:val="single"/>
          <w:lang w:val="kk-KZ"/>
        </w:rPr>
        <w:t>оқып жүрген</w:t>
      </w:r>
      <w:r w:rsidRPr="005D7CFE">
        <w:rPr>
          <w:color w:val="101010"/>
          <w:sz w:val="28"/>
          <w:szCs w:val="28"/>
          <w:highlight w:val="yellow"/>
          <w:lang w:val="kk-KZ"/>
        </w:rPr>
        <w:t xml:space="preserve">, студент жастар үшін </w:t>
      </w:r>
      <w:r w:rsidRPr="005D7CFE">
        <w:rPr>
          <w:b/>
          <w:color w:val="101010"/>
          <w:sz w:val="28"/>
          <w:szCs w:val="28"/>
          <w:highlight w:val="yellow"/>
          <w:lang w:val="kk-KZ"/>
        </w:rPr>
        <w:t>жақсы, сапалы</w:t>
      </w:r>
      <w:r w:rsidRPr="005D7CFE">
        <w:rPr>
          <w:color w:val="101010"/>
          <w:sz w:val="28"/>
          <w:szCs w:val="28"/>
          <w:highlight w:val="yellow"/>
          <w:lang w:val="kk-KZ"/>
        </w:rPr>
        <w:t xml:space="preserve"> тамақтанудың маңызы ерекше</w:t>
      </w:r>
      <w:r w:rsidR="005D7CFE" w:rsidRPr="005D7CFE">
        <w:rPr>
          <w:color w:val="101010"/>
          <w:sz w:val="28"/>
          <w:szCs w:val="28"/>
          <w:highlight w:val="yellow"/>
          <w:lang w:val="kk-KZ"/>
        </w:rPr>
        <w:t xml:space="preserve"> (Сын есім)</w:t>
      </w:r>
      <w:r w:rsidRPr="005D7CFE">
        <w:rPr>
          <w:color w:val="101010"/>
          <w:sz w:val="28"/>
          <w:szCs w:val="28"/>
          <w:highlight w:val="yellow"/>
          <w:lang w:val="kk-KZ"/>
        </w:rPr>
        <w:t>.</w:t>
      </w:r>
    </w:p>
    <w:p w:rsidR="005522F6" w:rsidRPr="00B14423" w:rsidRDefault="005522F6" w:rsidP="005522F6">
      <w:pPr>
        <w:pStyle w:val="a3"/>
        <w:shd w:val="clear" w:color="auto" w:fill="FFFFFF"/>
        <w:spacing w:before="0" w:beforeAutospacing="0" w:after="0" w:afterAutospacing="0"/>
        <w:ind w:firstLine="709"/>
        <w:jc w:val="both"/>
        <w:rPr>
          <w:color w:val="101010"/>
          <w:sz w:val="28"/>
          <w:szCs w:val="28"/>
          <w:lang w:val="kk-KZ"/>
        </w:rPr>
      </w:pPr>
      <w:r w:rsidRPr="00B14423">
        <w:rPr>
          <w:color w:val="101010"/>
          <w:sz w:val="28"/>
          <w:szCs w:val="28"/>
          <w:lang w:val="kk-KZ"/>
        </w:rPr>
        <w:t xml:space="preserve">Университет қызметкерлері мен білім алушыларын ыстық та қол жетімді тамақпен қамтамасыз ету үшін жарық та жайлы, өте таза 50 орындық асхана </w:t>
      </w:r>
      <w:r w:rsidRPr="00B14423">
        <w:rPr>
          <w:color w:val="101010"/>
          <w:sz w:val="28"/>
          <w:szCs w:val="28"/>
          <w:u w:val="single"/>
          <w:lang w:val="kk-KZ"/>
        </w:rPr>
        <w:t>жұмыс істейді</w:t>
      </w:r>
      <w:r w:rsidRPr="00B14423">
        <w:rPr>
          <w:color w:val="101010"/>
          <w:sz w:val="28"/>
          <w:szCs w:val="28"/>
          <w:lang w:val="kk-KZ"/>
        </w:rPr>
        <w:t xml:space="preserve">. Халық даналығы «Бақытты адамдарды көрсең, олардың аспазы кім екенін сұра» дегендей, университет асханасы білім аулшылар мен ұжымның гастрономиялық қажеттіліктерін </w:t>
      </w:r>
      <w:r w:rsidRPr="00B14423">
        <w:rPr>
          <w:color w:val="101010"/>
          <w:sz w:val="28"/>
          <w:szCs w:val="28"/>
          <w:u w:val="single"/>
          <w:lang w:val="kk-KZ"/>
        </w:rPr>
        <w:t>қанағаттандырады</w:t>
      </w:r>
      <w:r w:rsidRPr="00B14423">
        <w:rPr>
          <w:color w:val="101010"/>
          <w:sz w:val="28"/>
          <w:szCs w:val="28"/>
          <w:lang w:val="kk-KZ"/>
        </w:rPr>
        <w:t>.</w:t>
      </w:r>
    </w:p>
    <w:p w:rsidR="005522F6" w:rsidRPr="00B14423" w:rsidRDefault="005522F6" w:rsidP="005522F6">
      <w:pPr>
        <w:pStyle w:val="a3"/>
        <w:shd w:val="clear" w:color="auto" w:fill="FFFFFF"/>
        <w:spacing w:before="0" w:beforeAutospacing="0" w:after="0" w:afterAutospacing="0"/>
        <w:ind w:firstLine="709"/>
        <w:jc w:val="both"/>
        <w:rPr>
          <w:color w:val="101010"/>
          <w:sz w:val="28"/>
          <w:szCs w:val="28"/>
          <w:lang w:val="kk-KZ"/>
        </w:rPr>
      </w:pPr>
      <w:r w:rsidRPr="00B14423">
        <w:rPr>
          <w:color w:val="101010"/>
          <w:sz w:val="28"/>
          <w:szCs w:val="28"/>
          <w:lang w:val="kk-KZ"/>
        </w:rPr>
        <w:t xml:space="preserve">Асханада жоғары кәсіби, тәжірибелі аспаздар </w:t>
      </w:r>
      <w:r w:rsidRPr="00B14423">
        <w:rPr>
          <w:color w:val="101010"/>
          <w:sz w:val="28"/>
          <w:szCs w:val="28"/>
          <w:u w:val="single"/>
          <w:lang w:val="kk-KZ"/>
        </w:rPr>
        <w:t>жұмыс істейді</w:t>
      </w:r>
      <w:r w:rsidRPr="00B14423">
        <w:rPr>
          <w:color w:val="101010"/>
          <w:sz w:val="28"/>
          <w:szCs w:val="28"/>
          <w:lang w:val="kk-KZ"/>
        </w:rPr>
        <w:t xml:space="preserve">. </w:t>
      </w:r>
      <w:r w:rsidR="00732A41" w:rsidRPr="00B14423">
        <w:rPr>
          <w:color w:val="101010"/>
          <w:sz w:val="28"/>
          <w:szCs w:val="28"/>
          <w:lang w:val="kk-KZ"/>
        </w:rPr>
        <w:t xml:space="preserve">Асхана аптасына алты күн қызмет етеді, тек жексенбі күні </w:t>
      </w:r>
      <w:r w:rsidR="00732A41" w:rsidRPr="00B14423">
        <w:rPr>
          <w:color w:val="101010"/>
          <w:sz w:val="28"/>
          <w:szCs w:val="28"/>
          <w:u w:val="single"/>
          <w:lang w:val="kk-KZ"/>
        </w:rPr>
        <w:t xml:space="preserve">жұмыс істемейді. </w:t>
      </w:r>
      <w:r w:rsidRPr="00B14423">
        <w:rPr>
          <w:color w:val="101010"/>
          <w:sz w:val="28"/>
          <w:szCs w:val="28"/>
          <w:lang w:val="kk-KZ"/>
        </w:rPr>
        <w:t xml:space="preserve">Асханада күнде жаңа тағамдар </w:t>
      </w:r>
      <w:r w:rsidRPr="00B14423">
        <w:rPr>
          <w:color w:val="101010"/>
          <w:sz w:val="28"/>
          <w:szCs w:val="28"/>
          <w:u w:val="single"/>
          <w:lang w:val="kk-KZ"/>
        </w:rPr>
        <w:t>ұсынылады</w:t>
      </w:r>
      <w:r w:rsidRPr="00B14423">
        <w:rPr>
          <w:color w:val="101010"/>
          <w:sz w:val="28"/>
          <w:szCs w:val="28"/>
          <w:lang w:val="kk-KZ"/>
        </w:rPr>
        <w:t xml:space="preserve">, әртүрлі тағамдарды дайындауда әр азық-түліктің </w:t>
      </w:r>
      <w:r w:rsidRPr="005D7CFE">
        <w:rPr>
          <w:color w:val="101010"/>
          <w:sz w:val="28"/>
          <w:szCs w:val="28"/>
          <w:highlight w:val="yellow"/>
          <w:lang w:val="kk-KZ"/>
        </w:rPr>
        <w:t>дәрумендері, калориясы</w:t>
      </w:r>
      <w:r w:rsidRPr="00B14423">
        <w:rPr>
          <w:color w:val="101010"/>
          <w:sz w:val="28"/>
          <w:szCs w:val="28"/>
          <w:lang w:val="kk-KZ"/>
        </w:rPr>
        <w:t xml:space="preserve"> міндетті түрде </w:t>
      </w:r>
      <w:r w:rsidRPr="00B14423">
        <w:rPr>
          <w:color w:val="101010"/>
          <w:sz w:val="28"/>
          <w:szCs w:val="28"/>
          <w:u w:val="single"/>
          <w:lang w:val="kk-KZ"/>
        </w:rPr>
        <w:t>ескеріледі</w:t>
      </w:r>
      <w:r w:rsidRPr="00B14423">
        <w:rPr>
          <w:color w:val="101010"/>
          <w:sz w:val="28"/>
          <w:szCs w:val="28"/>
          <w:lang w:val="kk-KZ"/>
        </w:rPr>
        <w:t xml:space="preserve">. Тамақтанушылар таңғы, түскі, кешкі өз қалаулары бойынша ас мәзірін (меню) </w:t>
      </w:r>
      <w:r w:rsidRPr="00B14423">
        <w:rPr>
          <w:color w:val="101010"/>
          <w:sz w:val="28"/>
          <w:szCs w:val="28"/>
          <w:u w:val="single"/>
          <w:lang w:val="kk-KZ"/>
        </w:rPr>
        <w:t>таңдайды</w:t>
      </w:r>
      <w:r w:rsidR="005D7CFE">
        <w:rPr>
          <w:color w:val="101010"/>
          <w:sz w:val="28"/>
          <w:szCs w:val="28"/>
          <w:u w:val="single"/>
          <w:lang w:val="kk-KZ"/>
        </w:rPr>
        <w:t xml:space="preserve"> (Зат есім)</w:t>
      </w:r>
      <w:bookmarkStart w:id="0" w:name="_GoBack"/>
      <w:bookmarkEnd w:id="0"/>
      <w:r w:rsidRPr="00B14423">
        <w:rPr>
          <w:color w:val="101010"/>
          <w:sz w:val="28"/>
          <w:szCs w:val="28"/>
          <w:u w:val="single"/>
          <w:lang w:val="kk-KZ"/>
        </w:rPr>
        <w:t>.</w:t>
      </w:r>
    </w:p>
    <w:p w:rsidR="005522F6" w:rsidRPr="00B14423" w:rsidRDefault="005522F6" w:rsidP="005522F6">
      <w:pPr>
        <w:pStyle w:val="a3"/>
        <w:shd w:val="clear" w:color="auto" w:fill="FFFFFF"/>
        <w:spacing w:before="0" w:beforeAutospacing="0" w:after="0" w:afterAutospacing="0"/>
        <w:ind w:firstLine="709"/>
        <w:jc w:val="both"/>
        <w:rPr>
          <w:color w:val="101010"/>
          <w:sz w:val="28"/>
          <w:szCs w:val="28"/>
          <w:lang w:val="kk-KZ"/>
        </w:rPr>
      </w:pPr>
      <w:r w:rsidRPr="00B14423">
        <w:rPr>
          <w:color w:val="101010"/>
          <w:sz w:val="28"/>
          <w:szCs w:val="28"/>
          <w:lang w:val="kk-KZ"/>
        </w:rPr>
        <w:t xml:space="preserve">Асханада түрлі әдіспен дайындалған тағам түрлері </w:t>
      </w:r>
      <w:r w:rsidRPr="00B14423">
        <w:rPr>
          <w:color w:val="101010"/>
          <w:sz w:val="28"/>
          <w:szCs w:val="28"/>
          <w:u w:val="single"/>
          <w:lang w:val="kk-KZ"/>
        </w:rPr>
        <w:t>ұсынылады</w:t>
      </w:r>
      <w:r w:rsidRPr="00B14423">
        <w:rPr>
          <w:color w:val="101010"/>
          <w:sz w:val="28"/>
          <w:szCs w:val="28"/>
          <w:lang w:val="kk-KZ"/>
        </w:rPr>
        <w:t xml:space="preserve">: бұқтырылған, буда дайындалған, пісірілген, қуырылған және әртүрлі салат түрлері. Қандай да болмасын тағам дайындаларда </w:t>
      </w:r>
      <w:r w:rsidRPr="00B14423">
        <w:rPr>
          <w:color w:val="101010"/>
          <w:sz w:val="28"/>
          <w:szCs w:val="28"/>
          <w:u w:val="single"/>
          <w:lang w:val="kk-KZ"/>
        </w:rPr>
        <w:t>қолданылатын</w:t>
      </w:r>
      <w:r w:rsidRPr="00B14423">
        <w:rPr>
          <w:color w:val="101010"/>
          <w:sz w:val="28"/>
          <w:szCs w:val="28"/>
          <w:lang w:val="kk-KZ"/>
        </w:rPr>
        <w:t xml:space="preserve"> азық-түліктің санитарлық-гигиеналық талаптары қатаң сақталады және сапасы тексеріледі. Университет асханасында аспаздардың өздері ұн тағамдарын, кулинарлық және кондитерлік тағам түрлерін, ыстық, салқын сусындарды, шырындар мен компот т.б.</w:t>
      </w:r>
      <w:r w:rsidRPr="00B14423">
        <w:rPr>
          <w:color w:val="101010"/>
          <w:sz w:val="28"/>
          <w:szCs w:val="28"/>
          <w:u w:val="single"/>
          <w:lang w:val="kk-KZ"/>
        </w:rPr>
        <w:t xml:space="preserve"> дайындайды</w:t>
      </w:r>
      <w:r w:rsidRPr="00B14423">
        <w:rPr>
          <w:color w:val="101010"/>
          <w:sz w:val="28"/>
          <w:szCs w:val="28"/>
          <w:lang w:val="kk-KZ"/>
        </w:rPr>
        <w:t>.</w:t>
      </w:r>
    </w:p>
    <w:p w:rsidR="005522F6" w:rsidRPr="00B14423" w:rsidRDefault="005522F6" w:rsidP="005522F6">
      <w:pPr>
        <w:pStyle w:val="a3"/>
        <w:shd w:val="clear" w:color="auto" w:fill="FFFFFF"/>
        <w:spacing w:before="0" w:beforeAutospacing="0" w:after="0" w:afterAutospacing="0"/>
        <w:ind w:firstLine="709"/>
        <w:jc w:val="both"/>
        <w:rPr>
          <w:sz w:val="28"/>
          <w:szCs w:val="28"/>
          <w:lang w:val="kk-KZ"/>
        </w:rPr>
      </w:pPr>
      <w:r w:rsidRPr="00B14423">
        <w:rPr>
          <w:sz w:val="28"/>
          <w:szCs w:val="28"/>
          <w:lang w:val="kk-KZ"/>
        </w:rPr>
        <w:t>Тағам тізімінің түрлілігі, молдығы, ас дайындаудың жоғары сапалылығы, дәмділігі, сонымен қатар өте сыпайы аспаздар университет ұжымы мен білім алушылардың көңілінен шығуда. Асхананың жұмыс уақыты кімге де болсын өте ыңғайлы: оқу басталуға жарты сағат қалғанда ашылып, жұмыс күнінің соңына дейін жұмыс істейді.</w:t>
      </w:r>
    </w:p>
    <w:p w:rsidR="005522F6" w:rsidRPr="00B14423" w:rsidRDefault="005522F6" w:rsidP="005522F6">
      <w:pPr>
        <w:pStyle w:val="a3"/>
        <w:shd w:val="clear" w:color="auto" w:fill="FFFFFF"/>
        <w:spacing w:before="0" w:beforeAutospacing="0" w:after="0" w:afterAutospacing="0"/>
        <w:ind w:firstLine="709"/>
        <w:jc w:val="both"/>
        <w:rPr>
          <w:sz w:val="28"/>
          <w:szCs w:val="28"/>
        </w:rPr>
      </w:pPr>
      <w:r w:rsidRPr="00B14423">
        <w:rPr>
          <w:sz w:val="28"/>
          <w:szCs w:val="28"/>
          <w:lang w:val="kk-KZ"/>
        </w:rPr>
        <w:t>«Жақсы өмір сүру үшін жақсы тамақтану қажет», – деген екен британдық аспаз Гордон Рамзи. Университет</w:t>
      </w:r>
      <w:r w:rsidRPr="00B14423">
        <w:rPr>
          <w:sz w:val="28"/>
          <w:szCs w:val="28"/>
        </w:rPr>
        <w:t xml:space="preserve"> </w:t>
      </w:r>
      <w:proofErr w:type="spellStart"/>
      <w:r w:rsidRPr="00B14423">
        <w:rPr>
          <w:sz w:val="28"/>
          <w:szCs w:val="28"/>
        </w:rPr>
        <w:t>асханасының</w:t>
      </w:r>
      <w:proofErr w:type="spellEnd"/>
      <w:r w:rsidRPr="00B14423">
        <w:rPr>
          <w:sz w:val="28"/>
          <w:szCs w:val="28"/>
        </w:rPr>
        <w:t xml:space="preserve"> дизайны </w:t>
      </w:r>
      <w:proofErr w:type="spellStart"/>
      <w:r w:rsidRPr="00B14423">
        <w:rPr>
          <w:sz w:val="28"/>
          <w:szCs w:val="28"/>
        </w:rPr>
        <w:t>қазіргі</w:t>
      </w:r>
      <w:proofErr w:type="spellEnd"/>
      <w:r w:rsidRPr="00B14423">
        <w:rPr>
          <w:sz w:val="28"/>
          <w:szCs w:val="28"/>
        </w:rPr>
        <w:t xml:space="preserve"> </w:t>
      </w:r>
      <w:proofErr w:type="spellStart"/>
      <w:r w:rsidRPr="00B14423">
        <w:rPr>
          <w:sz w:val="28"/>
          <w:szCs w:val="28"/>
        </w:rPr>
        <w:t>заман</w:t>
      </w:r>
      <w:proofErr w:type="spellEnd"/>
      <w:r w:rsidRPr="00B14423">
        <w:rPr>
          <w:sz w:val="28"/>
          <w:szCs w:val="28"/>
        </w:rPr>
        <w:t xml:space="preserve"> </w:t>
      </w:r>
      <w:proofErr w:type="spellStart"/>
      <w:r w:rsidRPr="00B14423">
        <w:rPr>
          <w:sz w:val="28"/>
          <w:szCs w:val="28"/>
        </w:rPr>
        <w:t>талаптарына</w:t>
      </w:r>
      <w:proofErr w:type="spellEnd"/>
      <w:r w:rsidRPr="00B14423">
        <w:rPr>
          <w:sz w:val="28"/>
          <w:szCs w:val="28"/>
        </w:rPr>
        <w:t xml:space="preserve"> </w:t>
      </w:r>
      <w:proofErr w:type="spellStart"/>
      <w:r w:rsidRPr="00B14423">
        <w:rPr>
          <w:sz w:val="28"/>
          <w:szCs w:val="28"/>
        </w:rPr>
        <w:t>сай</w:t>
      </w:r>
      <w:proofErr w:type="spellEnd"/>
      <w:r w:rsidRPr="00B14423">
        <w:rPr>
          <w:sz w:val="28"/>
          <w:szCs w:val="28"/>
        </w:rPr>
        <w:t xml:space="preserve"> </w:t>
      </w:r>
      <w:proofErr w:type="spellStart"/>
      <w:r w:rsidRPr="00B14423">
        <w:rPr>
          <w:sz w:val="28"/>
          <w:szCs w:val="28"/>
        </w:rPr>
        <w:t>сәнді</w:t>
      </w:r>
      <w:proofErr w:type="spellEnd"/>
      <w:r w:rsidRPr="00B14423">
        <w:rPr>
          <w:sz w:val="28"/>
          <w:szCs w:val="28"/>
        </w:rPr>
        <w:t xml:space="preserve"> </w:t>
      </w:r>
      <w:proofErr w:type="spellStart"/>
      <w:r w:rsidRPr="00B14423">
        <w:rPr>
          <w:sz w:val="28"/>
          <w:szCs w:val="28"/>
        </w:rPr>
        <w:t>және</w:t>
      </w:r>
      <w:proofErr w:type="spellEnd"/>
      <w:r w:rsidRPr="00B14423">
        <w:rPr>
          <w:sz w:val="28"/>
          <w:szCs w:val="28"/>
        </w:rPr>
        <w:t xml:space="preserve"> </w:t>
      </w:r>
      <w:proofErr w:type="spellStart"/>
      <w:r w:rsidRPr="00B14423">
        <w:rPr>
          <w:sz w:val="28"/>
          <w:szCs w:val="28"/>
        </w:rPr>
        <w:t>заманауи</w:t>
      </w:r>
      <w:proofErr w:type="spellEnd"/>
      <w:r w:rsidRPr="00B14423">
        <w:rPr>
          <w:sz w:val="28"/>
          <w:szCs w:val="28"/>
        </w:rPr>
        <w:t>.</w:t>
      </w:r>
    </w:p>
    <w:p w:rsidR="005522F6" w:rsidRPr="00B14423" w:rsidRDefault="005522F6" w:rsidP="005522F6">
      <w:pPr>
        <w:pStyle w:val="a3"/>
        <w:shd w:val="clear" w:color="auto" w:fill="FFFFFF"/>
        <w:spacing w:before="0" w:beforeAutospacing="0" w:after="0" w:afterAutospacing="0"/>
        <w:ind w:firstLine="709"/>
        <w:jc w:val="both"/>
        <w:rPr>
          <w:sz w:val="28"/>
          <w:szCs w:val="28"/>
          <w:lang w:val="kk-KZ"/>
        </w:rPr>
      </w:pPr>
      <w:r w:rsidRPr="00B14423">
        <w:rPr>
          <w:sz w:val="28"/>
          <w:szCs w:val="28"/>
          <w:lang w:val="kk-KZ"/>
        </w:rPr>
        <w:t>Асхананы студенттердің креативті аймағы деп те атауға болады, себебі бұнда білім алушылар дәмді тамақтанып қана</w:t>
      </w:r>
      <w:r w:rsidRPr="00B14423">
        <w:rPr>
          <w:sz w:val="28"/>
          <w:szCs w:val="28"/>
          <w:u w:val="single"/>
          <w:lang w:val="kk-KZ"/>
        </w:rPr>
        <w:t xml:space="preserve"> қоймайды</w:t>
      </w:r>
      <w:r w:rsidRPr="00B14423">
        <w:rPr>
          <w:sz w:val="28"/>
          <w:szCs w:val="28"/>
          <w:lang w:val="kk-KZ"/>
        </w:rPr>
        <w:t>, сонымен қатар бір-бірімен әңгімелесіп, уақыттарын жақсы өткізулеріне болады.</w:t>
      </w:r>
    </w:p>
    <w:p w:rsidR="00932F83" w:rsidRPr="00B14423" w:rsidRDefault="001F2DBB">
      <w:pPr>
        <w:rPr>
          <w:rFonts w:ascii="Times New Roman" w:hAnsi="Times New Roman" w:cs="Times New Roman"/>
          <w:b/>
          <w:sz w:val="28"/>
          <w:szCs w:val="28"/>
        </w:rPr>
      </w:pPr>
      <w:r w:rsidRPr="00B14423">
        <w:rPr>
          <w:rFonts w:ascii="Times New Roman" w:hAnsi="Times New Roman" w:cs="Times New Roman"/>
          <w:b/>
          <w:noProof/>
          <w:sz w:val="28"/>
          <w:szCs w:val="28"/>
          <w:lang w:eastAsia="ru-RU"/>
        </w:rPr>
        <w:drawing>
          <wp:inline distT="0" distB="0" distL="0" distR="0" wp14:anchorId="3A90D70F" wp14:editId="61972E11">
            <wp:extent cx="1009650" cy="800100"/>
            <wp:effectExtent l="0" t="0" r="0" b="0"/>
            <wp:docPr id="2" name="Рисунок 2"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9650" cy="800100"/>
                    </a:xfrm>
                    <a:prstGeom prst="rect">
                      <a:avLst/>
                    </a:prstGeom>
                    <a:noFill/>
                    <a:ln>
                      <a:noFill/>
                    </a:ln>
                  </pic:spPr>
                </pic:pic>
              </a:graphicData>
            </a:graphic>
          </wp:inline>
        </w:drawing>
      </w:r>
      <w:r w:rsidRPr="00B14423">
        <w:rPr>
          <w:rFonts w:ascii="Times New Roman" w:hAnsi="Times New Roman" w:cs="Times New Roman"/>
          <w:b/>
          <w:sz w:val="28"/>
          <w:szCs w:val="28"/>
          <w:lang w:val="kk-KZ"/>
        </w:rPr>
        <w:t>Мәтінмен жұмыс</w:t>
      </w:r>
      <w:r w:rsidRPr="00B14423">
        <w:rPr>
          <w:rFonts w:ascii="Times New Roman" w:hAnsi="Times New Roman" w:cs="Times New Roman"/>
          <w:b/>
          <w:sz w:val="28"/>
          <w:szCs w:val="28"/>
        </w:rPr>
        <w:t>:</w:t>
      </w:r>
    </w:p>
    <w:p w:rsidR="001F2DBB" w:rsidRPr="00B14423" w:rsidRDefault="001F2DBB" w:rsidP="001F2DBB">
      <w:pPr>
        <w:pStyle w:val="a7"/>
        <w:numPr>
          <w:ilvl w:val="0"/>
          <w:numId w:val="1"/>
        </w:numPr>
        <w:spacing w:after="0" w:line="240" w:lineRule="auto"/>
        <w:jc w:val="both"/>
        <w:rPr>
          <w:rFonts w:ascii="Times New Roman" w:hAnsi="Times New Roman" w:cs="Times New Roman"/>
          <w:b/>
          <w:sz w:val="28"/>
          <w:szCs w:val="28"/>
        </w:rPr>
      </w:pPr>
      <w:r w:rsidRPr="00B14423">
        <w:rPr>
          <w:rFonts w:ascii="Times New Roman" w:hAnsi="Times New Roman" w:cs="Times New Roman"/>
          <w:b/>
          <w:sz w:val="28"/>
          <w:szCs w:val="28"/>
        </w:rPr>
        <w:lastRenderedPageBreak/>
        <w:t>М</w:t>
      </w:r>
      <w:r w:rsidRPr="00B14423">
        <w:rPr>
          <w:rFonts w:ascii="Times New Roman" w:hAnsi="Times New Roman" w:cs="Times New Roman"/>
          <w:b/>
          <w:sz w:val="28"/>
          <w:szCs w:val="28"/>
          <w:lang w:val="kk-KZ"/>
        </w:rPr>
        <w:t>әтінді оқып, аударыңыздар.</w:t>
      </w:r>
    </w:p>
    <w:p w:rsidR="001F2DBB" w:rsidRPr="00B14423" w:rsidRDefault="00A35701" w:rsidP="001F2DBB">
      <w:pPr>
        <w:pStyle w:val="a7"/>
        <w:numPr>
          <w:ilvl w:val="0"/>
          <w:numId w:val="1"/>
        </w:numPr>
        <w:spacing w:after="0" w:line="240" w:lineRule="auto"/>
        <w:jc w:val="both"/>
        <w:rPr>
          <w:rFonts w:ascii="Times New Roman" w:hAnsi="Times New Roman" w:cs="Times New Roman"/>
          <w:b/>
          <w:sz w:val="28"/>
          <w:szCs w:val="28"/>
        </w:rPr>
      </w:pPr>
      <w:r w:rsidRPr="00B14423">
        <w:rPr>
          <w:rFonts w:ascii="Times New Roman" w:hAnsi="Times New Roman" w:cs="Times New Roman"/>
          <w:b/>
          <w:sz w:val="28"/>
          <w:szCs w:val="28"/>
          <w:lang w:val="kk-KZ"/>
        </w:rPr>
        <w:t>Мәт</w:t>
      </w:r>
      <w:r w:rsidR="00732A41" w:rsidRPr="00B14423">
        <w:rPr>
          <w:rFonts w:ascii="Times New Roman" w:hAnsi="Times New Roman" w:cs="Times New Roman"/>
          <w:b/>
          <w:sz w:val="28"/>
          <w:szCs w:val="28"/>
          <w:lang w:val="kk-KZ"/>
        </w:rPr>
        <w:t xml:space="preserve">іннен </w:t>
      </w:r>
      <w:r w:rsidRPr="00B14423">
        <w:rPr>
          <w:rFonts w:ascii="Times New Roman" w:hAnsi="Times New Roman" w:cs="Times New Roman"/>
          <w:b/>
          <w:sz w:val="28"/>
          <w:szCs w:val="28"/>
          <w:lang w:val="kk-KZ"/>
        </w:rPr>
        <w:t>сапалық</w:t>
      </w:r>
      <w:r w:rsidR="00732A41" w:rsidRPr="00B14423">
        <w:rPr>
          <w:rFonts w:ascii="Times New Roman" w:hAnsi="Times New Roman" w:cs="Times New Roman"/>
          <w:b/>
          <w:sz w:val="28"/>
          <w:szCs w:val="28"/>
          <w:lang w:val="kk-KZ"/>
        </w:rPr>
        <w:t xml:space="preserve"> сын есім мен </w:t>
      </w:r>
      <w:r w:rsidRPr="00B14423">
        <w:rPr>
          <w:rFonts w:ascii="Times New Roman" w:hAnsi="Times New Roman" w:cs="Times New Roman"/>
          <w:b/>
          <w:sz w:val="28"/>
          <w:szCs w:val="28"/>
          <w:lang w:val="kk-KZ"/>
        </w:rPr>
        <w:t>қатыстық</w:t>
      </w:r>
      <w:r w:rsidR="00732A41" w:rsidRPr="00B14423">
        <w:rPr>
          <w:rFonts w:ascii="Times New Roman" w:hAnsi="Times New Roman" w:cs="Times New Roman"/>
          <w:b/>
          <w:sz w:val="28"/>
          <w:szCs w:val="28"/>
          <w:lang w:val="kk-KZ"/>
        </w:rPr>
        <w:t xml:space="preserve"> сын есімді теріп жазыңыз.</w:t>
      </w:r>
    </w:p>
    <w:p w:rsidR="001F2DBB" w:rsidRPr="00B14423" w:rsidRDefault="001F2DBB" w:rsidP="001F2DBB">
      <w:pPr>
        <w:pStyle w:val="a7"/>
        <w:numPr>
          <w:ilvl w:val="0"/>
          <w:numId w:val="1"/>
        </w:numPr>
        <w:spacing w:after="0" w:line="240" w:lineRule="auto"/>
        <w:jc w:val="both"/>
        <w:rPr>
          <w:rFonts w:ascii="Times New Roman" w:hAnsi="Times New Roman" w:cs="Times New Roman"/>
          <w:b/>
          <w:sz w:val="28"/>
          <w:szCs w:val="28"/>
        </w:rPr>
      </w:pPr>
      <w:r w:rsidRPr="00B14423">
        <w:rPr>
          <w:rFonts w:ascii="Times New Roman" w:hAnsi="Times New Roman" w:cs="Times New Roman"/>
          <w:b/>
          <w:sz w:val="28"/>
          <w:szCs w:val="28"/>
          <w:lang w:val="kk-KZ"/>
        </w:rPr>
        <w:t>Модаль сөз</w:t>
      </w:r>
      <w:r w:rsidR="00732A41" w:rsidRPr="00B14423">
        <w:rPr>
          <w:rFonts w:ascii="Times New Roman" w:hAnsi="Times New Roman" w:cs="Times New Roman"/>
          <w:b/>
          <w:sz w:val="28"/>
          <w:szCs w:val="28"/>
          <w:lang w:val="kk-KZ"/>
        </w:rPr>
        <w:t xml:space="preserve">і қолданылған сөйлемдерді </w:t>
      </w:r>
      <w:r w:rsidRPr="00B14423">
        <w:rPr>
          <w:rFonts w:ascii="Times New Roman" w:hAnsi="Times New Roman" w:cs="Times New Roman"/>
          <w:b/>
          <w:sz w:val="28"/>
          <w:szCs w:val="28"/>
          <w:lang w:val="kk-KZ"/>
        </w:rPr>
        <w:t>жазыңыз.</w:t>
      </w:r>
    </w:p>
    <w:p w:rsidR="001F2DBB" w:rsidRPr="00B14423" w:rsidRDefault="001F2DBB" w:rsidP="001F2DBB">
      <w:pPr>
        <w:pStyle w:val="a7"/>
        <w:numPr>
          <w:ilvl w:val="0"/>
          <w:numId w:val="1"/>
        </w:numPr>
        <w:spacing w:after="0" w:line="240" w:lineRule="auto"/>
        <w:jc w:val="both"/>
        <w:rPr>
          <w:rFonts w:ascii="Times New Roman" w:hAnsi="Times New Roman" w:cs="Times New Roman"/>
          <w:b/>
          <w:sz w:val="28"/>
          <w:szCs w:val="28"/>
        </w:rPr>
      </w:pPr>
      <w:r w:rsidRPr="00B14423">
        <w:rPr>
          <w:rFonts w:ascii="Times New Roman" w:hAnsi="Times New Roman" w:cs="Times New Roman"/>
          <w:b/>
          <w:sz w:val="28"/>
          <w:szCs w:val="28"/>
          <w:lang w:val="kk-KZ"/>
        </w:rPr>
        <w:t xml:space="preserve">Сөйлемдегі </w:t>
      </w:r>
      <w:r w:rsidR="00A35701" w:rsidRPr="00B14423">
        <w:rPr>
          <w:rFonts w:ascii="Times New Roman" w:hAnsi="Times New Roman" w:cs="Times New Roman"/>
          <w:b/>
          <w:sz w:val="28"/>
          <w:szCs w:val="28"/>
          <w:lang w:val="kk-KZ"/>
        </w:rPr>
        <w:t xml:space="preserve">асты сызылған </w:t>
      </w:r>
      <w:r w:rsidRPr="00B14423">
        <w:rPr>
          <w:rFonts w:ascii="Times New Roman" w:hAnsi="Times New Roman" w:cs="Times New Roman"/>
          <w:b/>
          <w:sz w:val="28"/>
          <w:szCs w:val="28"/>
          <w:lang w:val="kk-KZ"/>
        </w:rPr>
        <w:t xml:space="preserve">етістіктердің жасалуын түсіндіріңіз. </w:t>
      </w:r>
    </w:p>
    <w:p w:rsidR="001F2DBB" w:rsidRPr="00B14423" w:rsidRDefault="001F2DBB" w:rsidP="001F2DBB">
      <w:pPr>
        <w:pStyle w:val="a7"/>
        <w:numPr>
          <w:ilvl w:val="0"/>
          <w:numId w:val="1"/>
        </w:numPr>
        <w:spacing w:after="0" w:line="240" w:lineRule="auto"/>
        <w:jc w:val="both"/>
        <w:rPr>
          <w:rFonts w:ascii="Times New Roman" w:hAnsi="Times New Roman" w:cs="Times New Roman"/>
          <w:b/>
          <w:sz w:val="28"/>
          <w:szCs w:val="28"/>
          <w:lang w:val="kk-KZ"/>
        </w:rPr>
      </w:pPr>
      <w:r w:rsidRPr="00B14423">
        <w:rPr>
          <w:rFonts w:ascii="Times New Roman" w:hAnsi="Times New Roman" w:cs="Times New Roman"/>
          <w:b/>
          <w:sz w:val="28"/>
          <w:szCs w:val="28"/>
          <w:lang w:val="kk-KZ"/>
        </w:rPr>
        <w:t>Мәтіннен біріңғай сөйлем мүшелерін теріп жазып, қай сөз та</w:t>
      </w:r>
      <w:r w:rsidR="00A35701" w:rsidRPr="00B14423">
        <w:rPr>
          <w:rFonts w:ascii="Times New Roman" w:hAnsi="Times New Roman" w:cs="Times New Roman"/>
          <w:b/>
          <w:sz w:val="28"/>
          <w:szCs w:val="28"/>
          <w:lang w:val="kk-KZ"/>
        </w:rPr>
        <w:t xml:space="preserve">бынан жазалынғанын түсіндіріңіз </w:t>
      </w:r>
      <w:r w:rsidR="00A35701" w:rsidRPr="00B14423">
        <w:rPr>
          <w:rFonts w:ascii="Times New Roman" w:hAnsi="Times New Roman" w:cs="Times New Roman"/>
          <w:sz w:val="28"/>
          <w:szCs w:val="28"/>
          <w:lang w:val="kk-KZ"/>
        </w:rPr>
        <w:t>(</w:t>
      </w:r>
      <w:r w:rsidRPr="00B14423">
        <w:rPr>
          <w:rFonts w:ascii="Times New Roman" w:hAnsi="Times New Roman" w:cs="Times New Roman"/>
          <w:i/>
          <w:color w:val="000000"/>
          <w:sz w:val="28"/>
          <w:szCs w:val="28"/>
          <w:shd w:val="clear" w:color="auto" w:fill="F8F8FF"/>
        </w:rPr>
        <w:t>Нужно выписать однородные члены предложения и определить от какой части речи они образованы</w:t>
      </w:r>
      <w:r w:rsidR="00A35701" w:rsidRPr="00B14423">
        <w:rPr>
          <w:rFonts w:ascii="Times New Roman" w:hAnsi="Times New Roman" w:cs="Times New Roman"/>
          <w:color w:val="000000"/>
          <w:sz w:val="28"/>
          <w:szCs w:val="28"/>
          <w:shd w:val="clear" w:color="auto" w:fill="F8F8FF"/>
          <w:lang w:val="kk-KZ"/>
        </w:rPr>
        <w:t>).</w:t>
      </w:r>
    </w:p>
    <w:p w:rsidR="00B14423" w:rsidRPr="00B14423" w:rsidRDefault="00B14423" w:rsidP="001F2DBB">
      <w:pPr>
        <w:pStyle w:val="a7"/>
        <w:numPr>
          <w:ilvl w:val="0"/>
          <w:numId w:val="1"/>
        </w:numPr>
        <w:spacing w:after="0" w:line="240" w:lineRule="auto"/>
        <w:jc w:val="both"/>
        <w:rPr>
          <w:rFonts w:ascii="Times New Roman" w:hAnsi="Times New Roman" w:cs="Times New Roman"/>
          <w:b/>
          <w:sz w:val="28"/>
          <w:szCs w:val="28"/>
          <w:lang w:val="kk-KZ"/>
        </w:rPr>
      </w:pPr>
      <w:r w:rsidRPr="00B14423">
        <w:rPr>
          <w:rFonts w:ascii="Times New Roman" w:hAnsi="Times New Roman" w:cs="Times New Roman"/>
          <w:b/>
          <w:sz w:val="28"/>
          <w:szCs w:val="28"/>
          <w:lang w:val="kk-KZ"/>
        </w:rPr>
        <w:t>Төмендегі берілген жағдаятты орындаңыз</w:t>
      </w:r>
      <w:r w:rsidRPr="00B14423">
        <w:rPr>
          <w:rFonts w:ascii="Times New Roman" w:hAnsi="Times New Roman" w:cs="Times New Roman"/>
          <w:b/>
          <w:sz w:val="28"/>
          <w:szCs w:val="28"/>
        </w:rPr>
        <w:t>:</w:t>
      </w:r>
    </w:p>
    <w:p w:rsidR="00B14423" w:rsidRPr="00B14423" w:rsidRDefault="00B14423" w:rsidP="00B14423">
      <w:pPr>
        <w:pStyle w:val="a7"/>
        <w:spacing w:after="0" w:line="240" w:lineRule="auto"/>
        <w:jc w:val="center"/>
        <w:rPr>
          <w:rFonts w:ascii="Times New Roman" w:hAnsi="Times New Roman" w:cs="Times New Roman"/>
          <w:b/>
          <w:i/>
          <w:sz w:val="28"/>
          <w:szCs w:val="28"/>
          <w:lang w:val="kk-KZ"/>
        </w:rPr>
      </w:pPr>
      <w:r w:rsidRPr="00B14423">
        <w:rPr>
          <w:rFonts w:ascii="Times New Roman" w:hAnsi="Times New Roman" w:cs="Times New Roman"/>
          <w:b/>
          <w:i/>
          <w:sz w:val="28"/>
          <w:szCs w:val="28"/>
          <w:lang w:val="kk-KZ"/>
        </w:rPr>
        <w:t>1- жағдаят</w:t>
      </w:r>
    </w:p>
    <w:p w:rsidR="00B14423" w:rsidRPr="00B14423" w:rsidRDefault="00B14423" w:rsidP="00F604F5">
      <w:pPr>
        <w:pStyle w:val="a7"/>
        <w:spacing w:after="0" w:line="240" w:lineRule="auto"/>
        <w:jc w:val="both"/>
        <w:rPr>
          <w:rFonts w:ascii="Times New Roman" w:hAnsi="Times New Roman" w:cs="Times New Roman"/>
          <w:sz w:val="28"/>
          <w:szCs w:val="28"/>
          <w:lang w:val="kk-KZ"/>
        </w:rPr>
      </w:pPr>
      <w:r w:rsidRPr="00B14423">
        <w:rPr>
          <w:rFonts w:ascii="Times New Roman" w:hAnsi="Times New Roman" w:cs="Times New Roman"/>
          <w:noProof/>
          <w:sz w:val="28"/>
          <w:szCs w:val="28"/>
          <w:lang w:eastAsia="ru-RU"/>
        </w:rPr>
        <w:drawing>
          <wp:anchor distT="0" distB="0" distL="114300" distR="114300" simplePos="0" relativeHeight="251660288" behindDoc="0" locked="0" layoutInCell="1" allowOverlap="1" wp14:anchorId="4C008909" wp14:editId="4B9608BE">
            <wp:simplePos x="0" y="0"/>
            <wp:positionH relativeFrom="column">
              <wp:posOffset>18415</wp:posOffset>
            </wp:positionH>
            <wp:positionV relativeFrom="paragraph">
              <wp:posOffset>10795</wp:posOffset>
            </wp:positionV>
            <wp:extent cx="2848610" cy="2070100"/>
            <wp:effectExtent l="0" t="0" r="8890" b="6350"/>
            <wp:wrapSquare wrapText="bothSides"/>
            <wp:docPr id="6" name="Рисунок 6" descr="Описание: C:\Users\арай\Desktop\смайлики\буднич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C:\Users\арай\Desktop\смайлики\будничный.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8610" cy="2070100"/>
                    </a:xfrm>
                    <a:prstGeom prst="rect">
                      <a:avLst/>
                    </a:prstGeom>
                    <a:noFill/>
                  </pic:spPr>
                </pic:pic>
              </a:graphicData>
            </a:graphic>
            <wp14:sizeRelH relativeFrom="page">
              <wp14:pctWidth>0</wp14:pctWidth>
            </wp14:sizeRelH>
            <wp14:sizeRelV relativeFrom="page">
              <wp14:pctHeight>0</wp14:pctHeight>
            </wp14:sizeRelV>
          </wp:anchor>
        </w:drawing>
      </w:r>
      <w:r w:rsidRPr="00B14423">
        <w:rPr>
          <w:rFonts w:ascii="Times New Roman" w:hAnsi="Times New Roman" w:cs="Times New Roman"/>
          <w:sz w:val="28"/>
          <w:szCs w:val="28"/>
          <w:lang w:val="kk-KZ"/>
        </w:rPr>
        <w:t>Бүгін облыстық әкімдікте конференция өтті. Конференцияға басқа облыстардан әріптестеріңіз келіп қатысты. Сіз конференцияда ескі досыңызды кездестірдіңіз. Досыңызды түскі асқа дәмханаға шақырдыңыз. Досыңызға және өзіңізге тапсырыс беріңіз. Досыңыз</w:t>
      </w:r>
      <w:r w:rsidR="00F604F5">
        <w:rPr>
          <w:rFonts w:ascii="Times New Roman" w:hAnsi="Times New Roman" w:cs="Times New Roman"/>
          <w:sz w:val="28"/>
          <w:szCs w:val="28"/>
          <w:lang w:val="kk-KZ"/>
        </w:rPr>
        <w:t xml:space="preserve"> қандай тағамдарды жақсы көреді.</w:t>
      </w:r>
    </w:p>
    <w:p w:rsidR="00B14423" w:rsidRPr="00B14423" w:rsidRDefault="00B14423" w:rsidP="00B14423">
      <w:pPr>
        <w:pStyle w:val="a7"/>
        <w:spacing w:after="0" w:line="240" w:lineRule="auto"/>
        <w:jc w:val="both"/>
        <w:rPr>
          <w:rFonts w:ascii="Times New Roman" w:hAnsi="Times New Roman" w:cs="Times New Roman"/>
          <w:sz w:val="28"/>
          <w:szCs w:val="28"/>
          <w:lang w:val="kk-KZ"/>
        </w:rPr>
      </w:pPr>
      <w:r w:rsidRPr="00B14423">
        <w:rPr>
          <w:rFonts w:ascii="Times New Roman" w:hAnsi="Times New Roman" w:cs="Times New Roman"/>
          <w:b/>
          <w:i/>
          <w:sz w:val="28"/>
          <w:szCs w:val="28"/>
          <w:lang w:val="kk-KZ"/>
        </w:rPr>
        <w:t>Қажетті репликалар:</w:t>
      </w:r>
      <w:r w:rsidRPr="00B14423">
        <w:rPr>
          <w:rFonts w:ascii="Times New Roman" w:hAnsi="Times New Roman" w:cs="Times New Roman"/>
          <w:b/>
          <w:sz w:val="28"/>
          <w:szCs w:val="28"/>
          <w:lang w:val="kk-KZ"/>
        </w:rPr>
        <w:t xml:space="preserve"> </w:t>
      </w:r>
      <w:r w:rsidRPr="00B14423">
        <w:rPr>
          <w:rFonts w:ascii="Times New Roman" w:hAnsi="Times New Roman" w:cs="Times New Roman"/>
          <w:sz w:val="28"/>
          <w:szCs w:val="28"/>
          <w:lang w:val="kk-KZ"/>
        </w:rPr>
        <w:t>даяшы, тапсырыс,  ыстық тағам, сусын, салқын тағам, не ішесің?, ас болсын!</w:t>
      </w:r>
    </w:p>
    <w:p w:rsidR="00C231B1" w:rsidRDefault="00C231B1">
      <w:pPr>
        <w:rPr>
          <w:lang w:val="kk-KZ"/>
        </w:rPr>
      </w:pPr>
    </w:p>
    <w:p w:rsidR="00C231B1" w:rsidRDefault="001F2DBB" w:rsidP="00B14423">
      <w:pPr>
        <w:shd w:val="clear" w:color="auto" w:fill="FCFAF5"/>
        <w:spacing w:before="100" w:beforeAutospacing="1" w:after="100" w:afterAutospacing="1" w:line="240" w:lineRule="auto"/>
        <w:outlineLvl w:val="0"/>
        <w:rPr>
          <w:sz w:val="28"/>
          <w:szCs w:val="28"/>
          <w:lang w:val="kk-KZ"/>
        </w:rPr>
      </w:pPr>
      <w:r>
        <w:rPr>
          <w:noProof/>
          <w:sz w:val="28"/>
          <w:szCs w:val="28"/>
          <w:lang w:eastAsia="ru-RU"/>
        </w:rPr>
        <w:drawing>
          <wp:inline distT="0" distB="0" distL="0" distR="0" wp14:anchorId="08CAB66B" wp14:editId="63C4E5A9">
            <wp:extent cx="1666875" cy="704850"/>
            <wp:effectExtent l="0" t="0" r="9525" b="0"/>
            <wp:docPr id="4" name="Рисунок 4" descr="image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3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inline>
        </w:drawing>
      </w:r>
      <w:r w:rsidR="00B14423" w:rsidRPr="00B14423">
        <w:rPr>
          <w:rFonts w:ascii="Times New Roman" w:hAnsi="Times New Roman" w:cs="Times New Roman"/>
          <w:b/>
          <w:sz w:val="28"/>
          <w:szCs w:val="28"/>
          <w:lang w:val="kk-KZ"/>
        </w:rPr>
        <w:t xml:space="preserve"> Лексикалық тақырып</w:t>
      </w:r>
      <w:r w:rsidR="00B14423" w:rsidRPr="00B14423">
        <w:rPr>
          <w:rFonts w:ascii="Times New Roman" w:hAnsi="Times New Roman" w:cs="Times New Roman"/>
          <w:b/>
          <w:bCs/>
          <w:sz w:val="28"/>
          <w:szCs w:val="28"/>
          <w:lang w:val="kk-KZ"/>
        </w:rPr>
        <w:t xml:space="preserve">: </w:t>
      </w:r>
      <w:r w:rsidR="00B14423" w:rsidRPr="00417CC3">
        <w:rPr>
          <w:sz w:val="28"/>
          <w:szCs w:val="28"/>
          <w:lang w:val="kk-KZ"/>
        </w:rPr>
        <w:t>«</w:t>
      </w:r>
      <w:r w:rsidR="00B14423" w:rsidRPr="00C231B1">
        <w:rPr>
          <w:rFonts w:ascii="Times New Roman" w:eastAsia="Times New Roman" w:hAnsi="Times New Roman" w:cs="Times New Roman"/>
          <w:b/>
          <w:bCs/>
          <w:kern w:val="36"/>
          <w:sz w:val="28"/>
          <w:szCs w:val="28"/>
          <w:lang w:val="kk-KZ" w:eastAsia="ru-RU"/>
        </w:rPr>
        <w:t>Қазақтың ұлттық тағамдары</w:t>
      </w:r>
      <w:r w:rsidR="00B14423" w:rsidRPr="00417CC3">
        <w:rPr>
          <w:sz w:val="28"/>
          <w:szCs w:val="28"/>
          <w:lang w:val="kk-KZ"/>
        </w:rPr>
        <w:t>»</w:t>
      </w:r>
    </w:p>
    <w:p w:rsidR="004508B3" w:rsidRPr="004508B3" w:rsidRDefault="004508B3" w:rsidP="004508B3">
      <w:pPr>
        <w:shd w:val="clear" w:color="auto" w:fill="FCFAF5"/>
        <w:spacing w:before="100" w:beforeAutospacing="1" w:after="100" w:afterAutospacing="1" w:line="240" w:lineRule="auto"/>
        <w:jc w:val="center"/>
        <w:outlineLvl w:val="0"/>
        <w:rPr>
          <w:sz w:val="28"/>
          <w:szCs w:val="28"/>
          <w:lang w:val="kk-KZ"/>
        </w:rPr>
      </w:pPr>
      <w:r w:rsidRPr="00C231B1">
        <w:rPr>
          <w:rFonts w:ascii="Times New Roman" w:eastAsia="Times New Roman" w:hAnsi="Times New Roman" w:cs="Times New Roman"/>
          <w:b/>
          <w:bCs/>
          <w:kern w:val="36"/>
          <w:sz w:val="28"/>
          <w:szCs w:val="28"/>
          <w:lang w:val="kk-KZ" w:eastAsia="ru-RU"/>
        </w:rPr>
        <w:t>Қазақтың ұлттық тағамдары</w:t>
      </w:r>
    </w:p>
    <w:p w:rsidR="00C231B1" w:rsidRPr="00C231B1" w:rsidRDefault="00C231B1" w:rsidP="00C231B1">
      <w:pPr>
        <w:pStyle w:val="a3"/>
        <w:shd w:val="clear" w:color="auto" w:fill="FFFFFF"/>
        <w:spacing w:before="0" w:beforeAutospacing="0" w:after="0" w:afterAutospacing="0"/>
        <w:jc w:val="both"/>
        <w:rPr>
          <w:sz w:val="28"/>
          <w:szCs w:val="28"/>
          <w:lang w:val="kk-KZ"/>
        </w:rPr>
      </w:pPr>
      <w:r w:rsidRPr="00C231B1">
        <w:rPr>
          <w:noProof/>
          <w:sz w:val="28"/>
          <w:szCs w:val="28"/>
        </w:rPr>
        <w:drawing>
          <wp:anchor distT="0" distB="0" distL="0" distR="0" simplePos="0" relativeHeight="251658240" behindDoc="0" locked="0" layoutInCell="1" allowOverlap="0" wp14:anchorId="0FE0AF21" wp14:editId="39AB41E8">
            <wp:simplePos x="0" y="0"/>
            <wp:positionH relativeFrom="column">
              <wp:align>left</wp:align>
            </wp:positionH>
            <wp:positionV relativeFrom="line">
              <wp:posOffset>0</wp:posOffset>
            </wp:positionV>
            <wp:extent cx="2466975" cy="1847850"/>
            <wp:effectExtent l="0" t="0" r="9525" b="0"/>
            <wp:wrapSquare wrapText="bothSides"/>
            <wp:docPr id="1" name="Рисунок 1" descr="https://fsd.compedu.ru/html/2018/02/02/i_5a73eaad4b74a/phpQXb9xS_ltty-taamdary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compedu.ru/html/2018/02/02/i_5a73eaad4b74a/phpQXb9xS_ltty-taamdary_1.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31B1">
        <w:rPr>
          <w:sz w:val="28"/>
          <w:szCs w:val="28"/>
          <w:lang w:val="kk-KZ"/>
        </w:rPr>
        <w:t xml:space="preserve">Қазақ өте қонақжай халық. Қонақтың алдына барлық тәтті тағамды қойған. </w:t>
      </w:r>
      <w:r w:rsidRPr="00732A41">
        <w:rPr>
          <w:sz w:val="28"/>
          <w:szCs w:val="28"/>
          <w:lang w:val="kk-KZ"/>
        </w:rPr>
        <w:t>Бұл дәстүр ұрпақтан </w:t>
      </w:r>
      <w:r w:rsidR="001F2DBB" w:rsidRPr="00732A41">
        <w:rPr>
          <w:color w:val="101010"/>
          <w:sz w:val="28"/>
          <w:szCs w:val="28"/>
          <w:lang w:val="kk-KZ"/>
        </w:rPr>
        <w:t>–</w:t>
      </w:r>
      <w:r w:rsidRPr="00732A41">
        <w:rPr>
          <w:sz w:val="28"/>
          <w:szCs w:val="28"/>
          <w:lang w:val="kk-KZ"/>
        </w:rPr>
        <w:t xml:space="preserve"> ұрпақққа жалғасуда. Қазақ халқы асты өте жоғары бағалаған, әрі қастерлей білген. </w:t>
      </w:r>
      <w:r w:rsidRPr="00417CC3">
        <w:rPr>
          <w:sz w:val="28"/>
          <w:szCs w:val="28"/>
          <w:lang w:val="kk-KZ"/>
        </w:rPr>
        <w:t>«Ас</w:t>
      </w:r>
      <w:r w:rsidR="001F2DBB">
        <w:rPr>
          <w:sz w:val="28"/>
          <w:szCs w:val="28"/>
          <w:lang w:val="kk-KZ"/>
        </w:rPr>
        <w:t xml:space="preserve"> </w:t>
      </w:r>
      <w:r w:rsidR="001F2DBB" w:rsidRPr="00417CC3">
        <w:rPr>
          <w:color w:val="101010"/>
          <w:sz w:val="28"/>
          <w:szCs w:val="28"/>
          <w:lang w:val="kk-KZ"/>
        </w:rPr>
        <w:t>–</w:t>
      </w:r>
      <w:r w:rsidR="001F2DBB">
        <w:rPr>
          <w:color w:val="101010"/>
          <w:sz w:val="28"/>
          <w:szCs w:val="28"/>
          <w:lang w:val="kk-KZ"/>
        </w:rPr>
        <w:t xml:space="preserve"> </w:t>
      </w:r>
      <w:r w:rsidRPr="00417CC3">
        <w:rPr>
          <w:sz w:val="28"/>
          <w:szCs w:val="28"/>
          <w:lang w:val="kk-KZ"/>
        </w:rPr>
        <w:t>адамның арқауы», «Ас атасы </w:t>
      </w:r>
      <w:r w:rsidR="001F2DBB" w:rsidRPr="00417CC3">
        <w:rPr>
          <w:color w:val="101010"/>
          <w:sz w:val="28"/>
          <w:szCs w:val="28"/>
          <w:lang w:val="kk-KZ"/>
        </w:rPr>
        <w:t>–</w:t>
      </w:r>
      <w:r w:rsidRPr="00417CC3">
        <w:rPr>
          <w:sz w:val="28"/>
          <w:szCs w:val="28"/>
          <w:lang w:val="kk-KZ"/>
        </w:rPr>
        <w:t xml:space="preserve"> нан», «Жаман ауруға</w:t>
      </w:r>
      <w:r w:rsidR="001F2DBB">
        <w:rPr>
          <w:sz w:val="28"/>
          <w:szCs w:val="28"/>
          <w:lang w:val="kk-KZ"/>
        </w:rPr>
        <w:t xml:space="preserve"> </w:t>
      </w:r>
      <w:r w:rsidR="001F2DBB" w:rsidRPr="00417CC3">
        <w:rPr>
          <w:color w:val="101010"/>
          <w:sz w:val="28"/>
          <w:szCs w:val="28"/>
          <w:lang w:val="kk-KZ"/>
        </w:rPr>
        <w:t>–</w:t>
      </w:r>
      <w:r w:rsidR="001F2DBB">
        <w:rPr>
          <w:color w:val="101010"/>
          <w:sz w:val="28"/>
          <w:szCs w:val="28"/>
          <w:lang w:val="kk-KZ"/>
        </w:rPr>
        <w:t xml:space="preserve"> </w:t>
      </w:r>
      <w:r w:rsidRPr="00417CC3">
        <w:rPr>
          <w:sz w:val="28"/>
          <w:szCs w:val="28"/>
          <w:lang w:val="kk-KZ"/>
        </w:rPr>
        <w:t>жақсы ас» деп халық тегін айтпаған. Асқа байланысты салт-дәстүрлер: қонақасы, табақ тарту, сарқыт, асар, т.б. Ырым бойынша дастарқанға қойылған дәмнен ауыз тимей кетуге болмайды. Қазақ дастарқанына ұннан, сүттен, еттен жасалған тағамдар қояды.</w:t>
      </w:r>
    </w:p>
    <w:p w:rsidR="00C231B1" w:rsidRPr="00732A41" w:rsidRDefault="00C231B1" w:rsidP="00C231B1">
      <w:pPr>
        <w:pStyle w:val="a3"/>
        <w:shd w:val="clear" w:color="auto" w:fill="FFFFFF"/>
        <w:spacing w:before="0" w:beforeAutospacing="0" w:after="0" w:afterAutospacing="0"/>
        <w:ind w:firstLine="708"/>
        <w:jc w:val="both"/>
        <w:rPr>
          <w:sz w:val="28"/>
          <w:szCs w:val="28"/>
          <w:lang w:val="kk-KZ"/>
        </w:rPr>
      </w:pPr>
      <w:r w:rsidRPr="00732A41">
        <w:rPr>
          <w:sz w:val="28"/>
          <w:szCs w:val="28"/>
          <w:lang w:val="kk-KZ"/>
        </w:rPr>
        <w:lastRenderedPageBreak/>
        <w:t>Қазақтың ұлттық тағамдарының ішінде еттің орны ерекше. Eт дәмділігімен және өзінің құрамындағы адам организміне пайдалы белоктық заттармен құнды. Үлкен тойларда, тағы басқа жиындарда мал сойылып, меймандарға табақ тартылады. Алуан турлі қуырдақ, қазақша ет, бұқпа, көмбе, сырбаз секілді тағамдар дастарқанымыздың қадірін арттыра түседі.</w:t>
      </w:r>
    </w:p>
    <w:p w:rsidR="00C231B1" w:rsidRPr="00732A41" w:rsidRDefault="00C231B1" w:rsidP="00C231B1">
      <w:pPr>
        <w:pStyle w:val="a3"/>
        <w:shd w:val="clear" w:color="auto" w:fill="FFFFFF"/>
        <w:spacing w:before="0" w:beforeAutospacing="0" w:after="0" w:afterAutospacing="0"/>
        <w:ind w:firstLine="708"/>
        <w:jc w:val="both"/>
        <w:rPr>
          <w:sz w:val="28"/>
          <w:szCs w:val="28"/>
          <w:lang w:val="kk-KZ"/>
        </w:rPr>
      </w:pPr>
      <w:r w:rsidRPr="00732A41">
        <w:rPr>
          <w:sz w:val="28"/>
          <w:szCs w:val="28"/>
          <w:lang w:val="kk-KZ"/>
        </w:rPr>
        <w:t>Ұлт тағамдарының негізі болып табылатын сүттің орны бөлек. Сүт тағамдарын халық бір сөзбен «ақ» деп атайды. Сүттен қымыз, шұбат, қатық, малта, май, ірімшік, құрт, сүзбе, қаймақ, айран сияқты тағамдар жасаған.</w:t>
      </w:r>
    </w:p>
    <w:p w:rsidR="00C231B1" w:rsidRPr="00732A41" w:rsidRDefault="00C231B1" w:rsidP="00C231B1">
      <w:pPr>
        <w:pStyle w:val="a3"/>
        <w:shd w:val="clear" w:color="auto" w:fill="FFFFFF"/>
        <w:spacing w:before="0" w:beforeAutospacing="0" w:after="0" w:afterAutospacing="0"/>
        <w:jc w:val="both"/>
        <w:rPr>
          <w:sz w:val="28"/>
          <w:szCs w:val="28"/>
          <w:lang w:val="kk-KZ"/>
        </w:rPr>
      </w:pPr>
      <w:r w:rsidRPr="00732A41">
        <w:rPr>
          <w:sz w:val="28"/>
          <w:szCs w:val="28"/>
          <w:lang w:val="kk-KZ"/>
        </w:rPr>
        <w:t>Сүт тағамдарының қасиеті мол, әрі денсаулыққа пайдалы.</w:t>
      </w:r>
    </w:p>
    <w:p w:rsidR="00C231B1" w:rsidRPr="00732A41" w:rsidRDefault="00C231B1" w:rsidP="00C231B1">
      <w:pPr>
        <w:pStyle w:val="a3"/>
        <w:shd w:val="clear" w:color="auto" w:fill="FFFFFF"/>
        <w:spacing w:before="0" w:beforeAutospacing="0" w:after="0" w:afterAutospacing="0"/>
        <w:ind w:firstLine="708"/>
        <w:jc w:val="both"/>
        <w:rPr>
          <w:color w:val="4A4A4A"/>
          <w:sz w:val="28"/>
          <w:szCs w:val="28"/>
          <w:lang w:val="kk-KZ"/>
        </w:rPr>
      </w:pPr>
      <w:r w:rsidRPr="00732A41">
        <w:rPr>
          <w:sz w:val="28"/>
          <w:szCs w:val="28"/>
          <w:lang w:val="kk-KZ"/>
        </w:rPr>
        <w:t>Ұннан жасалатын тағамдар: бауырсақ, шелпек, құймақ, күлше, таба нан. «Дәнді шашпа, нанды баспа» деп халқымыз нанды аса құрметтеген.</w:t>
      </w:r>
      <w:r>
        <w:rPr>
          <w:sz w:val="28"/>
          <w:szCs w:val="28"/>
          <w:lang w:val="kk-KZ"/>
        </w:rPr>
        <w:t xml:space="preserve"> </w:t>
      </w:r>
      <w:r w:rsidRPr="00732A41">
        <w:rPr>
          <w:sz w:val="28"/>
          <w:szCs w:val="28"/>
          <w:lang w:val="kk-KZ"/>
        </w:rPr>
        <w:t>Бұл тағамдардың бәрін ысырап етпей пайдалана білген.</w:t>
      </w:r>
    </w:p>
    <w:p w:rsidR="00934DD2" w:rsidRDefault="00A35701" w:rsidP="00C231B1">
      <w:pPr>
        <w:jc w:val="both"/>
        <w:rPr>
          <w:rFonts w:ascii="Times New Roman" w:hAnsi="Times New Roman" w:cs="Times New Roman"/>
          <w:b/>
          <w:sz w:val="28"/>
          <w:szCs w:val="28"/>
          <w:lang w:val="kk-KZ"/>
        </w:rPr>
      </w:pPr>
      <w:r>
        <w:rPr>
          <w:b/>
          <w:noProof/>
          <w:sz w:val="28"/>
          <w:szCs w:val="28"/>
          <w:lang w:eastAsia="ru-RU"/>
        </w:rPr>
        <w:drawing>
          <wp:inline distT="0" distB="0" distL="0" distR="0" wp14:anchorId="50B4ECF2" wp14:editId="47F2EEBC">
            <wp:extent cx="1009650" cy="800100"/>
            <wp:effectExtent l="0" t="0" r="0" b="0"/>
            <wp:docPr id="5" name="Рисунок 5"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9650" cy="800100"/>
                    </a:xfrm>
                    <a:prstGeom prst="rect">
                      <a:avLst/>
                    </a:prstGeom>
                    <a:noFill/>
                    <a:ln>
                      <a:noFill/>
                    </a:ln>
                  </pic:spPr>
                </pic:pic>
              </a:graphicData>
            </a:graphic>
          </wp:inline>
        </w:drawing>
      </w:r>
      <w:r w:rsidRPr="009403C0">
        <w:rPr>
          <w:rFonts w:ascii="Times New Roman" w:hAnsi="Times New Roman" w:cs="Times New Roman"/>
          <w:b/>
          <w:sz w:val="28"/>
          <w:szCs w:val="28"/>
          <w:lang w:val="kk-KZ"/>
        </w:rPr>
        <w:t>Мәтінмен жұмыс</w:t>
      </w:r>
      <w:r w:rsidRPr="009403C0">
        <w:rPr>
          <w:rFonts w:ascii="Times New Roman" w:hAnsi="Times New Roman" w:cs="Times New Roman"/>
          <w:b/>
          <w:sz w:val="28"/>
          <w:szCs w:val="28"/>
        </w:rPr>
        <w:t>:</w:t>
      </w:r>
    </w:p>
    <w:p w:rsidR="009403C0" w:rsidRPr="009403C0" w:rsidRDefault="009403C0" w:rsidP="009403C0">
      <w:pPr>
        <w:pStyle w:val="a7"/>
        <w:numPr>
          <w:ilvl w:val="0"/>
          <w:numId w:val="2"/>
        </w:numPr>
        <w:jc w:val="both"/>
        <w:rPr>
          <w:rFonts w:ascii="Times New Roman" w:hAnsi="Times New Roman" w:cs="Times New Roman"/>
          <w:b/>
          <w:sz w:val="28"/>
          <w:szCs w:val="28"/>
        </w:rPr>
      </w:pPr>
      <w:r w:rsidRPr="009403C0">
        <w:rPr>
          <w:rFonts w:ascii="Times New Roman" w:hAnsi="Times New Roman" w:cs="Times New Roman"/>
          <w:b/>
          <w:sz w:val="28"/>
          <w:szCs w:val="28"/>
          <w:lang w:val="kk-KZ"/>
        </w:rPr>
        <w:t>Мәтінді оқып, жоспар құрыңыз.</w:t>
      </w:r>
    </w:p>
    <w:p w:rsidR="009403C0" w:rsidRPr="009403C0" w:rsidRDefault="009403C0" w:rsidP="009403C0">
      <w:pPr>
        <w:pStyle w:val="a7"/>
        <w:numPr>
          <w:ilvl w:val="0"/>
          <w:numId w:val="2"/>
        </w:numPr>
        <w:jc w:val="both"/>
        <w:rPr>
          <w:rFonts w:ascii="Times New Roman" w:hAnsi="Times New Roman" w:cs="Times New Roman"/>
          <w:b/>
          <w:sz w:val="28"/>
          <w:szCs w:val="28"/>
        </w:rPr>
      </w:pPr>
      <w:r w:rsidRPr="009403C0">
        <w:rPr>
          <w:rFonts w:ascii="Times New Roman" w:hAnsi="Times New Roman" w:cs="Times New Roman"/>
          <w:b/>
          <w:sz w:val="28"/>
          <w:szCs w:val="28"/>
          <w:lang w:val="kk-KZ"/>
        </w:rPr>
        <w:t xml:space="preserve">Мәтіндегі </w:t>
      </w:r>
      <w:r w:rsidRPr="009403C0">
        <w:rPr>
          <w:rFonts w:ascii="Times New Roman" w:hAnsi="Times New Roman" w:cs="Times New Roman"/>
          <w:b/>
          <w:sz w:val="28"/>
          <w:szCs w:val="28"/>
        </w:rPr>
        <w:t>«</w:t>
      </w:r>
      <w:proofErr w:type="spellStart"/>
      <w:r w:rsidRPr="009403C0">
        <w:rPr>
          <w:rFonts w:ascii="Times New Roman" w:hAnsi="Times New Roman" w:cs="Times New Roman"/>
          <w:b/>
          <w:sz w:val="28"/>
          <w:szCs w:val="28"/>
        </w:rPr>
        <w:t>Жаман</w:t>
      </w:r>
      <w:proofErr w:type="spellEnd"/>
      <w:r w:rsidRPr="009403C0">
        <w:rPr>
          <w:rFonts w:ascii="Times New Roman" w:hAnsi="Times New Roman" w:cs="Times New Roman"/>
          <w:b/>
          <w:sz w:val="28"/>
          <w:szCs w:val="28"/>
        </w:rPr>
        <w:t xml:space="preserve"> </w:t>
      </w:r>
      <w:proofErr w:type="spellStart"/>
      <w:r w:rsidRPr="009403C0">
        <w:rPr>
          <w:rFonts w:ascii="Times New Roman" w:hAnsi="Times New Roman" w:cs="Times New Roman"/>
          <w:b/>
          <w:sz w:val="28"/>
          <w:szCs w:val="28"/>
        </w:rPr>
        <w:t>ауруға</w:t>
      </w:r>
      <w:proofErr w:type="spellEnd"/>
      <w:r w:rsidRPr="009403C0">
        <w:rPr>
          <w:b/>
          <w:sz w:val="28"/>
          <w:szCs w:val="28"/>
          <w:lang w:val="kk-KZ"/>
        </w:rPr>
        <w:t xml:space="preserve"> </w:t>
      </w:r>
      <w:r w:rsidRPr="009403C0">
        <w:rPr>
          <w:rFonts w:ascii="Times New Roman" w:hAnsi="Times New Roman" w:cs="Times New Roman"/>
          <w:b/>
          <w:color w:val="101010"/>
          <w:sz w:val="28"/>
          <w:szCs w:val="28"/>
        </w:rPr>
        <w:t>–</w:t>
      </w:r>
      <w:r w:rsidRPr="009403C0">
        <w:rPr>
          <w:b/>
          <w:color w:val="101010"/>
          <w:sz w:val="28"/>
          <w:szCs w:val="28"/>
          <w:lang w:val="kk-KZ"/>
        </w:rPr>
        <w:t xml:space="preserve"> </w:t>
      </w:r>
      <w:proofErr w:type="spellStart"/>
      <w:r w:rsidRPr="009403C0">
        <w:rPr>
          <w:rFonts w:ascii="Times New Roman" w:hAnsi="Times New Roman" w:cs="Times New Roman"/>
          <w:b/>
          <w:sz w:val="28"/>
          <w:szCs w:val="28"/>
        </w:rPr>
        <w:t>жақсы</w:t>
      </w:r>
      <w:proofErr w:type="spellEnd"/>
      <w:r w:rsidRPr="009403C0">
        <w:rPr>
          <w:rFonts w:ascii="Times New Roman" w:hAnsi="Times New Roman" w:cs="Times New Roman"/>
          <w:b/>
          <w:sz w:val="28"/>
          <w:szCs w:val="28"/>
        </w:rPr>
        <w:t xml:space="preserve"> ас»</w:t>
      </w:r>
      <w:r w:rsidRPr="009403C0">
        <w:rPr>
          <w:rFonts w:ascii="Times New Roman" w:hAnsi="Times New Roman" w:cs="Times New Roman"/>
          <w:b/>
          <w:sz w:val="28"/>
          <w:szCs w:val="28"/>
          <w:lang w:val="kk-KZ"/>
        </w:rPr>
        <w:t xml:space="preserve"> деген мақалды қалай түсінесіз?</w:t>
      </w:r>
    </w:p>
    <w:p w:rsidR="009403C0" w:rsidRPr="009403C0" w:rsidRDefault="009403C0" w:rsidP="009403C0">
      <w:pPr>
        <w:pStyle w:val="a7"/>
        <w:numPr>
          <w:ilvl w:val="0"/>
          <w:numId w:val="2"/>
        </w:numPr>
        <w:jc w:val="both"/>
        <w:rPr>
          <w:rFonts w:ascii="Times New Roman" w:hAnsi="Times New Roman" w:cs="Times New Roman"/>
          <w:b/>
          <w:sz w:val="28"/>
          <w:szCs w:val="28"/>
        </w:rPr>
      </w:pPr>
      <w:r w:rsidRPr="009403C0">
        <w:rPr>
          <w:rFonts w:ascii="Times New Roman" w:hAnsi="Times New Roman" w:cs="Times New Roman"/>
          <w:b/>
          <w:sz w:val="28"/>
          <w:szCs w:val="28"/>
          <w:lang w:val="kk-KZ"/>
        </w:rPr>
        <w:t>Мәтіннен күрделі  зат  есімді теріп жазып, жасалуын түсіндіріңіз.</w:t>
      </w:r>
    </w:p>
    <w:p w:rsidR="009403C0" w:rsidRPr="00417CC3" w:rsidRDefault="009403C0" w:rsidP="009403C0">
      <w:pPr>
        <w:pStyle w:val="a7"/>
        <w:numPr>
          <w:ilvl w:val="0"/>
          <w:numId w:val="2"/>
        </w:numPr>
        <w:jc w:val="both"/>
        <w:rPr>
          <w:rFonts w:ascii="Times New Roman" w:hAnsi="Times New Roman" w:cs="Times New Roman"/>
          <w:b/>
          <w:sz w:val="28"/>
          <w:szCs w:val="28"/>
        </w:rPr>
      </w:pPr>
      <w:r w:rsidRPr="009403C0">
        <w:rPr>
          <w:rFonts w:ascii="Times New Roman" w:hAnsi="Times New Roman" w:cs="Times New Roman"/>
          <w:b/>
          <w:sz w:val="28"/>
          <w:szCs w:val="28"/>
          <w:lang w:val="kk-KZ"/>
        </w:rPr>
        <w:t>Мәтіннен болымсыз түрде тұрған етістікті теріп жазыңыз.</w:t>
      </w:r>
    </w:p>
    <w:p w:rsidR="00417CC3" w:rsidRPr="00186BDF" w:rsidRDefault="00417CC3" w:rsidP="009403C0">
      <w:pPr>
        <w:pStyle w:val="a7"/>
        <w:numPr>
          <w:ilvl w:val="0"/>
          <w:numId w:val="2"/>
        </w:numPr>
        <w:jc w:val="both"/>
        <w:rPr>
          <w:rFonts w:ascii="Times New Roman" w:hAnsi="Times New Roman" w:cs="Times New Roman"/>
          <w:b/>
          <w:sz w:val="28"/>
          <w:szCs w:val="28"/>
        </w:rPr>
      </w:pPr>
      <w:r>
        <w:rPr>
          <w:rFonts w:ascii="Times New Roman" w:hAnsi="Times New Roman" w:cs="Times New Roman"/>
          <w:b/>
          <w:sz w:val="28"/>
          <w:szCs w:val="28"/>
          <w:lang w:val="kk-KZ"/>
        </w:rPr>
        <w:t>Ас</w:t>
      </w:r>
      <w:r w:rsidR="00F604F5">
        <w:rPr>
          <w:rFonts w:ascii="Times New Roman" w:hAnsi="Times New Roman" w:cs="Times New Roman"/>
          <w:b/>
          <w:sz w:val="28"/>
          <w:szCs w:val="28"/>
          <w:lang w:val="kk-KZ"/>
        </w:rPr>
        <w:t>, тамақ</w:t>
      </w:r>
      <w:r>
        <w:rPr>
          <w:rFonts w:ascii="Times New Roman" w:hAnsi="Times New Roman" w:cs="Times New Roman"/>
          <w:b/>
          <w:sz w:val="28"/>
          <w:szCs w:val="28"/>
          <w:lang w:val="kk-KZ"/>
        </w:rPr>
        <w:t xml:space="preserve"> туралы қандай мақал</w:t>
      </w:r>
      <w:r>
        <w:rPr>
          <w:rFonts w:ascii="Times New Roman" w:hAnsi="Times New Roman" w:cs="Times New Roman"/>
          <w:b/>
          <w:sz w:val="28"/>
          <w:szCs w:val="28"/>
        </w:rPr>
        <w:t>-</w:t>
      </w:r>
      <w:r>
        <w:rPr>
          <w:rFonts w:ascii="Times New Roman" w:hAnsi="Times New Roman" w:cs="Times New Roman"/>
          <w:b/>
          <w:sz w:val="28"/>
          <w:szCs w:val="28"/>
          <w:lang w:val="kk-KZ"/>
        </w:rPr>
        <w:t>мәтелдерді білесіз?</w:t>
      </w:r>
    </w:p>
    <w:sectPr w:rsidR="00417CC3" w:rsidRPr="00186BDF">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8A5" w:rsidRDefault="004108A5" w:rsidP="009403C0">
      <w:pPr>
        <w:spacing w:after="0" w:line="240" w:lineRule="auto"/>
      </w:pPr>
      <w:r>
        <w:separator/>
      </w:r>
    </w:p>
  </w:endnote>
  <w:endnote w:type="continuationSeparator" w:id="0">
    <w:p w:rsidR="004108A5" w:rsidRDefault="004108A5" w:rsidP="009403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03C0" w:rsidRDefault="009403C0">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03C0" w:rsidRDefault="009403C0">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03C0" w:rsidRDefault="009403C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8A5" w:rsidRDefault="004108A5" w:rsidP="009403C0">
      <w:pPr>
        <w:spacing w:after="0" w:line="240" w:lineRule="auto"/>
      </w:pPr>
      <w:r>
        <w:separator/>
      </w:r>
    </w:p>
  </w:footnote>
  <w:footnote w:type="continuationSeparator" w:id="0">
    <w:p w:rsidR="004108A5" w:rsidRDefault="004108A5" w:rsidP="009403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03C0" w:rsidRDefault="009403C0">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03C0" w:rsidRDefault="009403C0">
    <w:pPr>
      <w:pStyle w:val="a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03C0" w:rsidRDefault="009403C0">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4020F"/>
    <w:multiLevelType w:val="hybridMultilevel"/>
    <w:tmpl w:val="00D0A5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3C001CB8"/>
    <w:multiLevelType w:val="hybridMultilevel"/>
    <w:tmpl w:val="4606D2B8"/>
    <w:lvl w:ilvl="0" w:tplc="55EA48E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D21344C"/>
    <w:multiLevelType w:val="hybridMultilevel"/>
    <w:tmpl w:val="1E74C112"/>
    <w:lvl w:ilvl="0" w:tplc="2D50C57C">
      <w:start w:val="1"/>
      <w:numFmt w:val="bullet"/>
      <w:lvlText w:val="–"/>
      <w:lvlJc w:val="left"/>
      <w:pPr>
        <w:ind w:left="720" w:hanging="360"/>
      </w:pPr>
      <w:rPr>
        <w:rFonts w:ascii="Leelawadee UI Semilight" w:hAnsi="Leelawadee UI Semilight"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673235F0"/>
    <w:multiLevelType w:val="hybridMultilevel"/>
    <w:tmpl w:val="6C52F39E"/>
    <w:lvl w:ilvl="0" w:tplc="47F2640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ED2"/>
    <w:rsid w:val="00052C7B"/>
    <w:rsid w:val="00085586"/>
    <w:rsid w:val="000B7AAD"/>
    <w:rsid w:val="0011347C"/>
    <w:rsid w:val="00122781"/>
    <w:rsid w:val="00186BDF"/>
    <w:rsid w:val="001F2DBB"/>
    <w:rsid w:val="0026388A"/>
    <w:rsid w:val="00310395"/>
    <w:rsid w:val="0036467F"/>
    <w:rsid w:val="003F2685"/>
    <w:rsid w:val="004108A5"/>
    <w:rsid w:val="00417CC3"/>
    <w:rsid w:val="004508B3"/>
    <w:rsid w:val="004A2805"/>
    <w:rsid w:val="004D694E"/>
    <w:rsid w:val="00512221"/>
    <w:rsid w:val="00542204"/>
    <w:rsid w:val="005522F6"/>
    <w:rsid w:val="005D7CFE"/>
    <w:rsid w:val="006149E5"/>
    <w:rsid w:val="006D15AD"/>
    <w:rsid w:val="006F4A3E"/>
    <w:rsid w:val="00732A41"/>
    <w:rsid w:val="00766218"/>
    <w:rsid w:val="00817091"/>
    <w:rsid w:val="0084184E"/>
    <w:rsid w:val="00851FD3"/>
    <w:rsid w:val="00891607"/>
    <w:rsid w:val="008C0F4D"/>
    <w:rsid w:val="00932A51"/>
    <w:rsid w:val="00932F83"/>
    <w:rsid w:val="00934DD2"/>
    <w:rsid w:val="009403C0"/>
    <w:rsid w:val="00A07BD4"/>
    <w:rsid w:val="00A35701"/>
    <w:rsid w:val="00AC3EB9"/>
    <w:rsid w:val="00B14423"/>
    <w:rsid w:val="00B3145A"/>
    <w:rsid w:val="00B31AAB"/>
    <w:rsid w:val="00C231B1"/>
    <w:rsid w:val="00CB5469"/>
    <w:rsid w:val="00CE4849"/>
    <w:rsid w:val="00D279DB"/>
    <w:rsid w:val="00D63346"/>
    <w:rsid w:val="00D63B93"/>
    <w:rsid w:val="00D64746"/>
    <w:rsid w:val="00DA7708"/>
    <w:rsid w:val="00DB4939"/>
    <w:rsid w:val="00E14C9B"/>
    <w:rsid w:val="00E46EB4"/>
    <w:rsid w:val="00E70B07"/>
    <w:rsid w:val="00E85590"/>
    <w:rsid w:val="00EA7ED2"/>
    <w:rsid w:val="00EC1E86"/>
    <w:rsid w:val="00EE1C90"/>
    <w:rsid w:val="00F22992"/>
    <w:rsid w:val="00F507A0"/>
    <w:rsid w:val="00F604F5"/>
    <w:rsid w:val="00F76A5F"/>
    <w:rsid w:val="00FA0776"/>
    <w:rsid w:val="00FC71C3"/>
    <w:rsid w:val="00FE362F"/>
    <w:rsid w:val="00FF2748"/>
    <w:rsid w:val="00FF3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34D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22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B4939"/>
    <w:rPr>
      <w:color w:val="0000FF"/>
      <w:u w:val="single"/>
    </w:rPr>
  </w:style>
  <w:style w:type="character" w:customStyle="1" w:styleId="10">
    <w:name w:val="Заголовок 1 Знак"/>
    <w:basedOn w:val="a0"/>
    <w:link w:val="1"/>
    <w:uiPriority w:val="9"/>
    <w:rsid w:val="00934DD2"/>
    <w:rPr>
      <w:rFonts w:ascii="Times New Roman" w:eastAsia="Times New Roman" w:hAnsi="Times New Roman" w:cs="Times New Roman"/>
      <w:b/>
      <w:bCs/>
      <w:kern w:val="36"/>
      <w:sz w:val="48"/>
      <w:szCs w:val="48"/>
      <w:lang w:eastAsia="ru-RU"/>
    </w:rPr>
  </w:style>
  <w:style w:type="paragraph" w:customStyle="1" w:styleId="Default">
    <w:name w:val="Default"/>
    <w:rsid w:val="001F2DBB"/>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Balloon Text"/>
    <w:basedOn w:val="a"/>
    <w:link w:val="a6"/>
    <w:uiPriority w:val="99"/>
    <w:semiHidden/>
    <w:unhideWhenUsed/>
    <w:rsid w:val="001F2DB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2DBB"/>
    <w:rPr>
      <w:rFonts w:ascii="Tahoma" w:hAnsi="Tahoma" w:cs="Tahoma"/>
      <w:sz w:val="16"/>
      <w:szCs w:val="16"/>
    </w:rPr>
  </w:style>
  <w:style w:type="paragraph" w:styleId="a7">
    <w:name w:val="List Paragraph"/>
    <w:basedOn w:val="a"/>
    <w:link w:val="a8"/>
    <w:uiPriority w:val="34"/>
    <w:qFormat/>
    <w:rsid w:val="001F2DBB"/>
    <w:pPr>
      <w:ind w:left="720"/>
      <w:contextualSpacing/>
    </w:pPr>
  </w:style>
  <w:style w:type="paragraph" w:styleId="a9">
    <w:name w:val="header"/>
    <w:basedOn w:val="a"/>
    <w:link w:val="aa"/>
    <w:uiPriority w:val="99"/>
    <w:unhideWhenUsed/>
    <w:rsid w:val="009403C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03C0"/>
  </w:style>
  <w:style w:type="paragraph" w:styleId="ab">
    <w:name w:val="footer"/>
    <w:basedOn w:val="a"/>
    <w:link w:val="ac"/>
    <w:uiPriority w:val="99"/>
    <w:unhideWhenUsed/>
    <w:rsid w:val="009403C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03C0"/>
  </w:style>
  <w:style w:type="paragraph" w:styleId="ad">
    <w:name w:val="No Spacing"/>
    <w:uiPriority w:val="1"/>
    <w:qFormat/>
    <w:rsid w:val="004A2805"/>
    <w:pPr>
      <w:spacing w:after="0" w:line="240" w:lineRule="auto"/>
    </w:pPr>
  </w:style>
  <w:style w:type="character" w:customStyle="1" w:styleId="a8">
    <w:name w:val="Абзац списка Знак"/>
    <w:basedOn w:val="a0"/>
    <w:link w:val="a7"/>
    <w:uiPriority w:val="34"/>
    <w:locked/>
    <w:rsid w:val="00932A5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34D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22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B4939"/>
    <w:rPr>
      <w:color w:val="0000FF"/>
      <w:u w:val="single"/>
    </w:rPr>
  </w:style>
  <w:style w:type="character" w:customStyle="1" w:styleId="10">
    <w:name w:val="Заголовок 1 Знак"/>
    <w:basedOn w:val="a0"/>
    <w:link w:val="1"/>
    <w:uiPriority w:val="9"/>
    <w:rsid w:val="00934DD2"/>
    <w:rPr>
      <w:rFonts w:ascii="Times New Roman" w:eastAsia="Times New Roman" w:hAnsi="Times New Roman" w:cs="Times New Roman"/>
      <w:b/>
      <w:bCs/>
      <w:kern w:val="36"/>
      <w:sz w:val="48"/>
      <w:szCs w:val="48"/>
      <w:lang w:eastAsia="ru-RU"/>
    </w:rPr>
  </w:style>
  <w:style w:type="paragraph" w:customStyle="1" w:styleId="Default">
    <w:name w:val="Default"/>
    <w:rsid w:val="001F2DBB"/>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Balloon Text"/>
    <w:basedOn w:val="a"/>
    <w:link w:val="a6"/>
    <w:uiPriority w:val="99"/>
    <w:semiHidden/>
    <w:unhideWhenUsed/>
    <w:rsid w:val="001F2DB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2DBB"/>
    <w:rPr>
      <w:rFonts w:ascii="Tahoma" w:hAnsi="Tahoma" w:cs="Tahoma"/>
      <w:sz w:val="16"/>
      <w:szCs w:val="16"/>
    </w:rPr>
  </w:style>
  <w:style w:type="paragraph" w:styleId="a7">
    <w:name w:val="List Paragraph"/>
    <w:basedOn w:val="a"/>
    <w:link w:val="a8"/>
    <w:uiPriority w:val="34"/>
    <w:qFormat/>
    <w:rsid w:val="001F2DBB"/>
    <w:pPr>
      <w:ind w:left="720"/>
      <w:contextualSpacing/>
    </w:pPr>
  </w:style>
  <w:style w:type="paragraph" w:styleId="a9">
    <w:name w:val="header"/>
    <w:basedOn w:val="a"/>
    <w:link w:val="aa"/>
    <w:uiPriority w:val="99"/>
    <w:unhideWhenUsed/>
    <w:rsid w:val="009403C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03C0"/>
  </w:style>
  <w:style w:type="paragraph" w:styleId="ab">
    <w:name w:val="footer"/>
    <w:basedOn w:val="a"/>
    <w:link w:val="ac"/>
    <w:uiPriority w:val="99"/>
    <w:unhideWhenUsed/>
    <w:rsid w:val="009403C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03C0"/>
  </w:style>
  <w:style w:type="paragraph" w:styleId="ad">
    <w:name w:val="No Spacing"/>
    <w:uiPriority w:val="1"/>
    <w:qFormat/>
    <w:rsid w:val="004A2805"/>
    <w:pPr>
      <w:spacing w:after="0" w:line="240" w:lineRule="auto"/>
    </w:pPr>
  </w:style>
  <w:style w:type="character" w:customStyle="1" w:styleId="a8">
    <w:name w:val="Абзац списка Знак"/>
    <w:basedOn w:val="a0"/>
    <w:link w:val="a7"/>
    <w:uiPriority w:val="34"/>
    <w:locked/>
    <w:rsid w:val="00932A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34593">
      <w:bodyDiv w:val="1"/>
      <w:marLeft w:val="0"/>
      <w:marRight w:val="0"/>
      <w:marTop w:val="0"/>
      <w:marBottom w:val="0"/>
      <w:divBdr>
        <w:top w:val="none" w:sz="0" w:space="0" w:color="auto"/>
        <w:left w:val="none" w:sz="0" w:space="0" w:color="auto"/>
        <w:bottom w:val="none" w:sz="0" w:space="0" w:color="auto"/>
        <w:right w:val="none" w:sz="0" w:space="0" w:color="auto"/>
      </w:divBdr>
    </w:div>
    <w:div w:id="119544230">
      <w:bodyDiv w:val="1"/>
      <w:marLeft w:val="0"/>
      <w:marRight w:val="0"/>
      <w:marTop w:val="0"/>
      <w:marBottom w:val="0"/>
      <w:divBdr>
        <w:top w:val="none" w:sz="0" w:space="0" w:color="auto"/>
        <w:left w:val="none" w:sz="0" w:space="0" w:color="auto"/>
        <w:bottom w:val="none" w:sz="0" w:space="0" w:color="auto"/>
        <w:right w:val="none" w:sz="0" w:space="0" w:color="auto"/>
      </w:divBdr>
    </w:div>
    <w:div w:id="184057773">
      <w:bodyDiv w:val="1"/>
      <w:marLeft w:val="0"/>
      <w:marRight w:val="0"/>
      <w:marTop w:val="0"/>
      <w:marBottom w:val="0"/>
      <w:divBdr>
        <w:top w:val="none" w:sz="0" w:space="0" w:color="auto"/>
        <w:left w:val="none" w:sz="0" w:space="0" w:color="auto"/>
        <w:bottom w:val="none" w:sz="0" w:space="0" w:color="auto"/>
        <w:right w:val="none" w:sz="0" w:space="0" w:color="auto"/>
      </w:divBdr>
    </w:div>
    <w:div w:id="502012360">
      <w:bodyDiv w:val="1"/>
      <w:marLeft w:val="0"/>
      <w:marRight w:val="0"/>
      <w:marTop w:val="0"/>
      <w:marBottom w:val="0"/>
      <w:divBdr>
        <w:top w:val="none" w:sz="0" w:space="0" w:color="auto"/>
        <w:left w:val="none" w:sz="0" w:space="0" w:color="auto"/>
        <w:bottom w:val="none" w:sz="0" w:space="0" w:color="auto"/>
        <w:right w:val="none" w:sz="0" w:space="0" w:color="auto"/>
      </w:divBdr>
    </w:div>
    <w:div w:id="547569550">
      <w:bodyDiv w:val="1"/>
      <w:marLeft w:val="0"/>
      <w:marRight w:val="0"/>
      <w:marTop w:val="0"/>
      <w:marBottom w:val="0"/>
      <w:divBdr>
        <w:top w:val="none" w:sz="0" w:space="0" w:color="auto"/>
        <w:left w:val="none" w:sz="0" w:space="0" w:color="auto"/>
        <w:bottom w:val="none" w:sz="0" w:space="0" w:color="auto"/>
        <w:right w:val="none" w:sz="0" w:space="0" w:color="auto"/>
      </w:divBdr>
    </w:div>
    <w:div w:id="661855323">
      <w:bodyDiv w:val="1"/>
      <w:marLeft w:val="0"/>
      <w:marRight w:val="0"/>
      <w:marTop w:val="0"/>
      <w:marBottom w:val="0"/>
      <w:divBdr>
        <w:top w:val="none" w:sz="0" w:space="0" w:color="auto"/>
        <w:left w:val="none" w:sz="0" w:space="0" w:color="auto"/>
        <w:bottom w:val="none" w:sz="0" w:space="0" w:color="auto"/>
        <w:right w:val="none" w:sz="0" w:space="0" w:color="auto"/>
      </w:divBdr>
    </w:div>
    <w:div w:id="680817338">
      <w:bodyDiv w:val="1"/>
      <w:marLeft w:val="0"/>
      <w:marRight w:val="0"/>
      <w:marTop w:val="0"/>
      <w:marBottom w:val="0"/>
      <w:divBdr>
        <w:top w:val="none" w:sz="0" w:space="0" w:color="auto"/>
        <w:left w:val="none" w:sz="0" w:space="0" w:color="auto"/>
        <w:bottom w:val="none" w:sz="0" w:space="0" w:color="auto"/>
        <w:right w:val="none" w:sz="0" w:space="0" w:color="auto"/>
      </w:divBdr>
    </w:div>
    <w:div w:id="744644039">
      <w:bodyDiv w:val="1"/>
      <w:marLeft w:val="0"/>
      <w:marRight w:val="0"/>
      <w:marTop w:val="0"/>
      <w:marBottom w:val="0"/>
      <w:divBdr>
        <w:top w:val="none" w:sz="0" w:space="0" w:color="auto"/>
        <w:left w:val="none" w:sz="0" w:space="0" w:color="auto"/>
        <w:bottom w:val="none" w:sz="0" w:space="0" w:color="auto"/>
        <w:right w:val="none" w:sz="0" w:space="0" w:color="auto"/>
      </w:divBdr>
    </w:div>
    <w:div w:id="843975765">
      <w:bodyDiv w:val="1"/>
      <w:marLeft w:val="0"/>
      <w:marRight w:val="0"/>
      <w:marTop w:val="0"/>
      <w:marBottom w:val="0"/>
      <w:divBdr>
        <w:top w:val="none" w:sz="0" w:space="0" w:color="auto"/>
        <w:left w:val="none" w:sz="0" w:space="0" w:color="auto"/>
        <w:bottom w:val="none" w:sz="0" w:space="0" w:color="auto"/>
        <w:right w:val="none" w:sz="0" w:space="0" w:color="auto"/>
      </w:divBdr>
    </w:div>
    <w:div w:id="972102087">
      <w:bodyDiv w:val="1"/>
      <w:marLeft w:val="0"/>
      <w:marRight w:val="0"/>
      <w:marTop w:val="0"/>
      <w:marBottom w:val="0"/>
      <w:divBdr>
        <w:top w:val="none" w:sz="0" w:space="0" w:color="auto"/>
        <w:left w:val="none" w:sz="0" w:space="0" w:color="auto"/>
        <w:bottom w:val="none" w:sz="0" w:space="0" w:color="auto"/>
        <w:right w:val="none" w:sz="0" w:space="0" w:color="auto"/>
      </w:divBdr>
    </w:div>
    <w:div w:id="1028482933">
      <w:bodyDiv w:val="1"/>
      <w:marLeft w:val="0"/>
      <w:marRight w:val="0"/>
      <w:marTop w:val="0"/>
      <w:marBottom w:val="0"/>
      <w:divBdr>
        <w:top w:val="none" w:sz="0" w:space="0" w:color="auto"/>
        <w:left w:val="none" w:sz="0" w:space="0" w:color="auto"/>
        <w:bottom w:val="none" w:sz="0" w:space="0" w:color="auto"/>
        <w:right w:val="none" w:sz="0" w:space="0" w:color="auto"/>
      </w:divBdr>
    </w:div>
    <w:div w:id="1044326288">
      <w:bodyDiv w:val="1"/>
      <w:marLeft w:val="0"/>
      <w:marRight w:val="0"/>
      <w:marTop w:val="0"/>
      <w:marBottom w:val="0"/>
      <w:divBdr>
        <w:top w:val="none" w:sz="0" w:space="0" w:color="auto"/>
        <w:left w:val="none" w:sz="0" w:space="0" w:color="auto"/>
        <w:bottom w:val="none" w:sz="0" w:space="0" w:color="auto"/>
        <w:right w:val="none" w:sz="0" w:space="0" w:color="auto"/>
      </w:divBdr>
    </w:div>
    <w:div w:id="1426728996">
      <w:bodyDiv w:val="1"/>
      <w:marLeft w:val="0"/>
      <w:marRight w:val="0"/>
      <w:marTop w:val="0"/>
      <w:marBottom w:val="0"/>
      <w:divBdr>
        <w:top w:val="none" w:sz="0" w:space="0" w:color="auto"/>
        <w:left w:val="none" w:sz="0" w:space="0" w:color="auto"/>
        <w:bottom w:val="none" w:sz="0" w:space="0" w:color="auto"/>
        <w:right w:val="none" w:sz="0" w:space="0" w:color="auto"/>
      </w:divBdr>
    </w:div>
    <w:div w:id="1494485967">
      <w:bodyDiv w:val="1"/>
      <w:marLeft w:val="0"/>
      <w:marRight w:val="0"/>
      <w:marTop w:val="0"/>
      <w:marBottom w:val="0"/>
      <w:divBdr>
        <w:top w:val="none" w:sz="0" w:space="0" w:color="auto"/>
        <w:left w:val="none" w:sz="0" w:space="0" w:color="auto"/>
        <w:bottom w:val="none" w:sz="0" w:space="0" w:color="auto"/>
        <w:right w:val="none" w:sz="0" w:space="0" w:color="auto"/>
      </w:divBdr>
    </w:div>
    <w:div w:id="1523933549">
      <w:bodyDiv w:val="1"/>
      <w:marLeft w:val="0"/>
      <w:marRight w:val="0"/>
      <w:marTop w:val="0"/>
      <w:marBottom w:val="0"/>
      <w:divBdr>
        <w:top w:val="none" w:sz="0" w:space="0" w:color="auto"/>
        <w:left w:val="none" w:sz="0" w:space="0" w:color="auto"/>
        <w:bottom w:val="none" w:sz="0" w:space="0" w:color="auto"/>
        <w:right w:val="none" w:sz="0" w:space="0" w:color="auto"/>
      </w:divBdr>
    </w:div>
    <w:div w:id="1626155817">
      <w:bodyDiv w:val="1"/>
      <w:marLeft w:val="0"/>
      <w:marRight w:val="0"/>
      <w:marTop w:val="0"/>
      <w:marBottom w:val="0"/>
      <w:divBdr>
        <w:top w:val="none" w:sz="0" w:space="0" w:color="auto"/>
        <w:left w:val="none" w:sz="0" w:space="0" w:color="auto"/>
        <w:bottom w:val="none" w:sz="0" w:space="0" w:color="auto"/>
        <w:right w:val="none" w:sz="0" w:space="0" w:color="auto"/>
      </w:divBdr>
      <w:divsChild>
        <w:div w:id="2076470769">
          <w:marLeft w:val="0"/>
          <w:marRight w:val="0"/>
          <w:marTop w:val="0"/>
          <w:marBottom w:val="0"/>
          <w:divBdr>
            <w:top w:val="none" w:sz="0" w:space="0" w:color="auto"/>
            <w:left w:val="none" w:sz="0" w:space="0" w:color="auto"/>
            <w:bottom w:val="none" w:sz="0" w:space="0" w:color="auto"/>
            <w:right w:val="none" w:sz="0" w:space="0" w:color="auto"/>
          </w:divBdr>
        </w:div>
      </w:divsChild>
    </w:div>
    <w:div w:id="1718356402">
      <w:bodyDiv w:val="1"/>
      <w:marLeft w:val="0"/>
      <w:marRight w:val="0"/>
      <w:marTop w:val="0"/>
      <w:marBottom w:val="0"/>
      <w:divBdr>
        <w:top w:val="none" w:sz="0" w:space="0" w:color="auto"/>
        <w:left w:val="none" w:sz="0" w:space="0" w:color="auto"/>
        <w:bottom w:val="none" w:sz="0" w:space="0" w:color="auto"/>
        <w:right w:val="none" w:sz="0" w:space="0" w:color="auto"/>
      </w:divBdr>
    </w:div>
    <w:div w:id="1787234954">
      <w:bodyDiv w:val="1"/>
      <w:marLeft w:val="0"/>
      <w:marRight w:val="0"/>
      <w:marTop w:val="0"/>
      <w:marBottom w:val="0"/>
      <w:divBdr>
        <w:top w:val="none" w:sz="0" w:space="0" w:color="auto"/>
        <w:left w:val="none" w:sz="0" w:space="0" w:color="auto"/>
        <w:bottom w:val="none" w:sz="0" w:space="0" w:color="auto"/>
        <w:right w:val="none" w:sz="0" w:space="0" w:color="auto"/>
      </w:divBdr>
    </w:div>
    <w:div w:id="1804693338">
      <w:bodyDiv w:val="1"/>
      <w:marLeft w:val="0"/>
      <w:marRight w:val="0"/>
      <w:marTop w:val="0"/>
      <w:marBottom w:val="0"/>
      <w:divBdr>
        <w:top w:val="none" w:sz="0" w:space="0" w:color="auto"/>
        <w:left w:val="none" w:sz="0" w:space="0" w:color="auto"/>
        <w:bottom w:val="none" w:sz="0" w:space="0" w:color="auto"/>
        <w:right w:val="none" w:sz="0" w:space="0" w:color="auto"/>
      </w:divBdr>
    </w:div>
    <w:div w:id="186524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295</TotalTime>
  <Pages>1</Pages>
  <Words>701</Words>
  <Characters>3999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40</cp:revision>
  <dcterms:created xsi:type="dcterms:W3CDTF">2020-11-23T02:47:00Z</dcterms:created>
  <dcterms:modified xsi:type="dcterms:W3CDTF">2020-11-28T05:51:00Z</dcterms:modified>
</cp:coreProperties>
</file>